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40B43" w14:textId="77777777" w:rsidR="00A2440E" w:rsidRPr="00E26F95" w:rsidRDefault="00A2440E" w:rsidP="000452CD">
      <w:pPr>
        <w:tabs>
          <w:tab w:val="left" w:pos="0"/>
        </w:tabs>
        <w:autoSpaceDE w:val="0"/>
        <w:autoSpaceDN w:val="0"/>
        <w:adjustRightInd w:val="0"/>
        <w:spacing w:after="8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E26F95">
        <w:rPr>
          <w:rFonts w:ascii="Arial" w:eastAsia="Arial Unicode MS" w:hAnsi="Arial" w:cs="Arial"/>
          <w:b/>
          <w:sz w:val="24"/>
          <w:szCs w:val="24"/>
        </w:rPr>
        <w:t>WARUNKI BEZPIECZEŃSTWA PRACY ORAZ REGULACJE PRZECIWPOŻAROWE, BEZPIECZEŃSTWA PROCESOWEGO, TRANSPORTU I OCHRONY ŚRODOWISKA</w:t>
      </w:r>
    </w:p>
    <w:p w14:paraId="2400D8C5" w14:textId="77777777" w:rsidR="00A2440E" w:rsidRPr="00E26F95" w:rsidRDefault="00A2440E" w:rsidP="000452CD">
      <w:pPr>
        <w:autoSpaceDE w:val="0"/>
        <w:autoSpaceDN w:val="0"/>
        <w:adjustRightInd w:val="0"/>
        <w:spacing w:after="8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E26F95">
        <w:rPr>
          <w:rFonts w:ascii="Arial" w:eastAsia="Arial Unicode MS" w:hAnsi="Arial" w:cs="Arial"/>
          <w:b/>
          <w:sz w:val="24"/>
          <w:szCs w:val="24"/>
        </w:rPr>
        <w:t xml:space="preserve">dla </w:t>
      </w:r>
      <w:r w:rsidR="00D24E40" w:rsidRPr="00E26F95">
        <w:rPr>
          <w:rFonts w:ascii="Arial" w:eastAsia="Arial Unicode MS" w:hAnsi="Arial" w:cs="Arial"/>
          <w:b/>
          <w:sz w:val="24"/>
          <w:szCs w:val="24"/>
        </w:rPr>
        <w:t>W</w:t>
      </w:r>
      <w:r w:rsidRPr="00E26F95">
        <w:rPr>
          <w:rFonts w:ascii="Arial" w:eastAsia="Arial Unicode MS" w:hAnsi="Arial" w:cs="Arial"/>
          <w:b/>
          <w:sz w:val="24"/>
          <w:szCs w:val="24"/>
        </w:rPr>
        <w:t>ykonawców nie wykonujących prac fizycznych na terenie chronionym ANWIL S.A.</w:t>
      </w:r>
      <w:r w:rsidR="00893A60" w:rsidRPr="00E26F95">
        <w:rPr>
          <w:rFonts w:ascii="Arial" w:eastAsia="Arial Unicode MS" w:hAnsi="Arial" w:cs="Arial"/>
          <w:b/>
          <w:sz w:val="24"/>
          <w:szCs w:val="24"/>
        </w:rPr>
        <w:t>, a</w:t>
      </w:r>
      <w:r w:rsidRPr="00E26F95">
        <w:rPr>
          <w:rFonts w:ascii="Arial" w:eastAsia="Arial Unicode MS" w:hAnsi="Arial" w:cs="Arial"/>
          <w:b/>
          <w:sz w:val="24"/>
          <w:szCs w:val="24"/>
        </w:rPr>
        <w:t xml:space="preserve"> wchodzących na teren </w:t>
      </w:r>
      <w:r w:rsidR="00041DFC">
        <w:rPr>
          <w:rFonts w:ascii="Arial" w:eastAsia="Arial Unicode MS" w:hAnsi="Arial" w:cs="Arial"/>
          <w:b/>
          <w:sz w:val="24"/>
          <w:szCs w:val="24"/>
        </w:rPr>
        <w:t>Biurowca CA, B</w:t>
      </w:r>
      <w:r w:rsidR="00893A60" w:rsidRPr="00E26F95">
        <w:rPr>
          <w:rFonts w:ascii="Arial" w:eastAsia="Arial Unicode MS" w:hAnsi="Arial" w:cs="Arial"/>
          <w:b/>
          <w:sz w:val="24"/>
          <w:szCs w:val="24"/>
        </w:rPr>
        <w:t>iurowca Dyrekcji</w:t>
      </w:r>
      <w:r w:rsidR="005C7AC8" w:rsidRPr="00E26F95">
        <w:rPr>
          <w:rFonts w:ascii="Arial" w:eastAsia="Arial Unicode MS" w:hAnsi="Arial" w:cs="Arial"/>
          <w:b/>
          <w:sz w:val="24"/>
          <w:szCs w:val="24"/>
        </w:rPr>
        <w:t xml:space="preserve"> </w:t>
      </w:r>
      <w:r w:rsidR="00893A60" w:rsidRPr="00E26F95">
        <w:rPr>
          <w:rFonts w:ascii="Arial" w:eastAsia="Arial Unicode MS" w:hAnsi="Arial" w:cs="Arial"/>
          <w:b/>
          <w:sz w:val="24"/>
          <w:szCs w:val="24"/>
        </w:rPr>
        <w:t xml:space="preserve">Technicznej </w:t>
      </w:r>
      <w:r w:rsidR="00064BF9" w:rsidRPr="00E26F95">
        <w:rPr>
          <w:rFonts w:ascii="Arial" w:eastAsia="Arial Unicode MS" w:hAnsi="Arial" w:cs="Arial"/>
          <w:b/>
          <w:sz w:val="24"/>
          <w:szCs w:val="24"/>
        </w:rPr>
        <w:t xml:space="preserve">oraz </w:t>
      </w:r>
      <w:r w:rsidR="008931F6" w:rsidRPr="00E26F95">
        <w:rPr>
          <w:rFonts w:ascii="Arial" w:eastAsia="Arial Unicode MS" w:hAnsi="Arial" w:cs="Arial"/>
          <w:b/>
          <w:sz w:val="24"/>
          <w:szCs w:val="24"/>
        </w:rPr>
        <w:t>parkingów A</w:t>
      </w:r>
      <w:r w:rsidRPr="00E26F95">
        <w:rPr>
          <w:rFonts w:ascii="Arial" w:eastAsia="Arial Unicode MS" w:hAnsi="Arial" w:cs="Arial"/>
          <w:b/>
          <w:sz w:val="24"/>
          <w:szCs w:val="24"/>
        </w:rPr>
        <w:t>NWIL S.A.</w:t>
      </w:r>
    </w:p>
    <w:p w14:paraId="4F88B65D" w14:textId="77777777" w:rsidR="00A2440E" w:rsidRPr="00E26F95" w:rsidRDefault="00A2440E" w:rsidP="000452CD">
      <w:pPr>
        <w:pStyle w:val="Akapitzlist"/>
        <w:autoSpaceDE w:val="0"/>
        <w:autoSpaceDN w:val="0"/>
        <w:adjustRightInd w:val="0"/>
        <w:spacing w:after="80"/>
        <w:ind w:left="0"/>
        <w:contextualSpacing/>
        <w:jc w:val="center"/>
        <w:rPr>
          <w:rFonts w:ascii="Arial" w:eastAsia="Arial Unicode MS" w:hAnsi="Arial" w:cs="Arial"/>
          <w:b/>
        </w:rPr>
      </w:pPr>
      <w:r w:rsidRPr="00E26F95">
        <w:rPr>
          <w:rFonts w:ascii="Arial" w:eastAsia="Arial Unicode MS" w:hAnsi="Arial" w:cs="Arial"/>
          <w:b/>
        </w:rPr>
        <w:t>(m.in. prace projektowe, kontrolne, auditowe, biurowe, wizyty techniczne</w:t>
      </w:r>
      <w:r w:rsidR="008931F6" w:rsidRPr="00E26F95">
        <w:rPr>
          <w:rFonts w:ascii="Arial" w:eastAsia="Arial Unicode MS" w:hAnsi="Arial" w:cs="Arial"/>
          <w:b/>
        </w:rPr>
        <w:t xml:space="preserve"> prowadzone tylko w wyżej wymienionych budynkach oraz na parkingach</w:t>
      </w:r>
      <w:r w:rsidR="002B5FA7" w:rsidRPr="00E26F95">
        <w:rPr>
          <w:rFonts w:ascii="Arial" w:eastAsia="Arial Unicode MS" w:hAnsi="Arial" w:cs="Arial"/>
          <w:b/>
        </w:rPr>
        <w:t xml:space="preserve"> </w:t>
      </w:r>
      <w:r w:rsidRPr="00E26F95">
        <w:rPr>
          <w:rFonts w:ascii="Arial" w:eastAsia="Arial Unicode MS" w:hAnsi="Arial" w:cs="Arial"/>
          <w:b/>
        </w:rPr>
        <w:t>itp.)</w:t>
      </w:r>
    </w:p>
    <w:p w14:paraId="4AC8DB7C" w14:textId="77777777" w:rsidR="00A2440E" w:rsidRPr="00E26F95" w:rsidRDefault="00A2440E" w:rsidP="000452CD">
      <w:pPr>
        <w:pStyle w:val="Akapitzlist"/>
        <w:autoSpaceDE w:val="0"/>
        <w:autoSpaceDN w:val="0"/>
        <w:adjustRightInd w:val="0"/>
        <w:spacing w:after="80"/>
        <w:ind w:left="0"/>
        <w:contextualSpacing/>
        <w:jc w:val="center"/>
        <w:rPr>
          <w:rFonts w:ascii="Arial" w:eastAsia="Arial Unicode MS" w:hAnsi="Arial" w:cs="Arial"/>
          <w:b/>
        </w:rPr>
      </w:pPr>
    </w:p>
    <w:p w14:paraId="16990BC0" w14:textId="77777777" w:rsidR="00D24E40" w:rsidRPr="00E26F95" w:rsidRDefault="00A2440E" w:rsidP="00611773">
      <w:pPr>
        <w:pStyle w:val="Akapitzlist"/>
        <w:numPr>
          <w:ilvl w:val="6"/>
          <w:numId w:val="24"/>
        </w:numPr>
        <w:tabs>
          <w:tab w:val="clear" w:pos="5946"/>
          <w:tab w:val="num" w:pos="426"/>
        </w:tabs>
        <w:autoSpaceDE w:val="0"/>
        <w:autoSpaceDN w:val="0"/>
        <w:adjustRightInd w:val="0"/>
        <w:spacing w:after="80"/>
        <w:ind w:left="426" w:hanging="426"/>
        <w:contextualSpacing/>
        <w:jc w:val="both"/>
        <w:rPr>
          <w:rStyle w:val="FontStyle12"/>
          <w:rFonts w:ascii="Arial" w:hAnsi="Arial" w:cs="Arial"/>
          <w:sz w:val="24"/>
          <w:szCs w:val="24"/>
        </w:rPr>
      </w:pPr>
      <w:r w:rsidRPr="00E26F95">
        <w:rPr>
          <w:rStyle w:val="FontStyle12"/>
          <w:rFonts w:ascii="Arial" w:hAnsi="Arial" w:cs="Arial"/>
          <w:sz w:val="24"/>
          <w:szCs w:val="24"/>
        </w:rPr>
        <w:t>Z uwagi na możliwość wystąpienia ryzyk dla pracowników</w:t>
      </w:r>
      <w:r w:rsidR="000F19E6" w:rsidRPr="00E26F95">
        <w:rPr>
          <w:rStyle w:val="FontStyle12"/>
          <w:rFonts w:ascii="Arial" w:hAnsi="Arial" w:cs="Arial"/>
          <w:sz w:val="24"/>
          <w:szCs w:val="24"/>
        </w:rPr>
        <w:t xml:space="preserve">, </w:t>
      </w:r>
      <w:r w:rsidR="00D50C45" w:rsidRPr="00E26F95">
        <w:rPr>
          <w:rStyle w:val="FontStyle12"/>
          <w:rFonts w:ascii="Arial" w:hAnsi="Arial" w:cs="Arial"/>
          <w:sz w:val="24"/>
          <w:szCs w:val="24"/>
        </w:rPr>
        <w:t>przez których rozumie się</w:t>
      </w:r>
      <w:r w:rsidR="00EC2403" w:rsidRPr="00E26F95">
        <w:rPr>
          <w:rStyle w:val="FontStyle12"/>
          <w:rFonts w:ascii="Arial" w:hAnsi="Arial" w:cs="Arial"/>
          <w:sz w:val="24"/>
          <w:szCs w:val="24"/>
        </w:rPr>
        <w:t xml:space="preserve">, na potrzeby </w:t>
      </w:r>
      <w:r w:rsidR="00A064AD">
        <w:rPr>
          <w:rStyle w:val="FontStyle12"/>
          <w:rFonts w:ascii="Arial" w:hAnsi="Arial" w:cs="Arial"/>
          <w:sz w:val="24"/>
          <w:szCs w:val="24"/>
        </w:rPr>
        <w:t xml:space="preserve">niniejszego </w:t>
      </w:r>
      <w:r w:rsidR="00EC2403" w:rsidRPr="00E26F95">
        <w:rPr>
          <w:rStyle w:val="FontStyle12"/>
          <w:rFonts w:ascii="Arial" w:hAnsi="Arial" w:cs="Arial"/>
          <w:sz w:val="24"/>
          <w:szCs w:val="24"/>
        </w:rPr>
        <w:t>Załącznika,</w:t>
      </w:r>
      <w:r w:rsidR="00D50C45" w:rsidRPr="00E26F95">
        <w:rPr>
          <w:rStyle w:val="FontStyle12"/>
          <w:rFonts w:ascii="Arial" w:hAnsi="Arial" w:cs="Arial"/>
          <w:sz w:val="24"/>
          <w:szCs w:val="24"/>
        </w:rPr>
        <w:t xml:space="preserve"> osoby wskazane w art. 2 Kodeksu pracy</w:t>
      </w:r>
      <w:r w:rsidR="00A66218">
        <w:rPr>
          <w:rStyle w:val="FontStyle12"/>
          <w:rFonts w:ascii="Arial" w:hAnsi="Arial" w:cs="Arial"/>
          <w:sz w:val="24"/>
          <w:szCs w:val="24"/>
        </w:rPr>
        <w:t>, osoby działające w oparciu o umowę zlecenia</w:t>
      </w:r>
      <w:r w:rsidR="00D50C45" w:rsidRPr="00E26F95">
        <w:rPr>
          <w:rStyle w:val="FontStyle12"/>
          <w:rFonts w:ascii="Arial" w:hAnsi="Arial" w:cs="Arial"/>
          <w:sz w:val="24"/>
          <w:szCs w:val="24"/>
        </w:rPr>
        <w:t>, osoby świadczące usługi na podstawie umowy o świadczenie usług lub umowy o dzie</w:t>
      </w:r>
      <w:r w:rsidR="00763294" w:rsidRPr="00E26F95">
        <w:rPr>
          <w:rStyle w:val="FontStyle12"/>
          <w:rFonts w:ascii="Arial" w:hAnsi="Arial" w:cs="Arial"/>
          <w:sz w:val="24"/>
          <w:szCs w:val="24"/>
        </w:rPr>
        <w:t>ło, zatrudnione przez Wykonawcę lub</w:t>
      </w:r>
      <w:r w:rsidR="00D50C45" w:rsidRPr="00E26F95">
        <w:rPr>
          <w:rStyle w:val="FontStyle12"/>
          <w:rFonts w:ascii="Arial" w:hAnsi="Arial" w:cs="Arial"/>
          <w:sz w:val="24"/>
          <w:szCs w:val="24"/>
        </w:rPr>
        <w:t xml:space="preserve"> jego podwykonawców</w:t>
      </w:r>
      <w:r w:rsidR="00763294" w:rsidRPr="00E26F95">
        <w:rPr>
          <w:rStyle w:val="FontStyle12"/>
          <w:rFonts w:ascii="Arial" w:hAnsi="Arial" w:cs="Arial"/>
          <w:sz w:val="24"/>
          <w:szCs w:val="24"/>
        </w:rPr>
        <w:t xml:space="preserve"> (przy czym za podwykonawców uznaje się także dalszych podwykonawców)</w:t>
      </w:r>
      <w:r w:rsidRPr="00E26F95">
        <w:rPr>
          <w:rStyle w:val="FontStyle12"/>
          <w:rFonts w:ascii="Arial" w:hAnsi="Arial" w:cs="Arial"/>
          <w:sz w:val="24"/>
          <w:szCs w:val="24"/>
        </w:rPr>
        <w:t xml:space="preserve"> na terenie ANWIL S.A. w trakcie realizacji prac określonych w niniejszej Umowie związanych m.in. z możliwością wystąpienia awarii chemicznej i związaną z tym potencjalną koniecznością ewakuacji osób przebywających na terenie ANWIL S.A.</w:t>
      </w:r>
      <w:r w:rsidR="00D24E40" w:rsidRPr="00E26F95">
        <w:rPr>
          <w:rStyle w:val="FontStyle12"/>
          <w:rFonts w:ascii="Arial" w:hAnsi="Arial" w:cs="Arial"/>
          <w:sz w:val="24"/>
          <w:szCs w:val="24"/>
        </w:rPr>
        <w:t>:</w:t>
      </w:r>
      <w:r w:rsidRPr="00E26F95">
        <w:rPr>
          <w:rStyle w:val="FontStyle12"/>
          <w:rFonts w:ascii="Arial" w:hAnsi="Arial" w:cs="Arial"/>
          <w:sz w:val="24"/>
          <w:szCs w:val="24"/>
        </w:rPr>
        <w:t xml:space="preserve"> </w:t>
      </w:r>
    </w:p>
    <w:p w14:paraId="08648737" w14:textId="77777777" w:rsidR="00D37238" w:rsidRPr="00E26F95" w:rsidRDefault="00D37238" w:rsidP="00611773">
      <w:pPr>
        <w:pStyle w:val="Akapitzlist"/>
        <w:autoSpaceDE w:val="0"/>
        <w:autoSpaceDN w:val="0"/>
        <w:adjustRightInd w:val="0"/>
        <w:spacing w:after="80"/>
        <w:ind w:left="426"/>
        <w:contextualSpacing/>
        <w:jc w:val="both"/>
        <w:rPr>
          <w:rStyle w:val="FontStyle12"/>
          <w:rFonts w:ascii="Arial" w:hAnsi="Arial" w:cs="Arial"/>
          <w:sz w:val="24"/>
          <w:szCs w:val="24"/>
        </w:rPr>
      </w:pPr>
    </w:p>
    <w:p w14:paraId="13A400E1" w14:textId="77777777" w:rsidR="00A2440E" w:rsidRPr="00E26F95" w:rsidRDefault="00D24E40" w:rsidP="00611773">
      <w:pPr>
        <w:pStyle w:val="Akapitzlist"/>
        <w:autoSpaceDE w:val="0"/>
        <w:autoSpaceDN w:val="0"/>
        <w:adjustRightInd w:val="0"/>
        <w:spacing w:after="80"/>
        <w:ind w:left="426"/>
        <w:contextualSpacing/>
        <w:jc w:val="both"/>
        <w:rPr>
          <w:rStyle w:val="FontStyle12"/>
          <w:rFonts w:ascii="Arial" w:hAnsi="Arial" w:cs="Arial"/>
          <w:sz w:val="24"/>
          <w:szCs w:val="24"/>
        </w:rPr>
      </w:pPr>
      <w:r w:rsidRPr="00E26F95">
        <w:rPr>
          <w:rStyle w:val="FontStyle12"/>
          <w:rFonts w:ascii="Arial" w:hAnsi="Arial" w:cs="Arial"/>
          <w:sz w:val="24"/>
          <w:szCs w:val="24"/>
        </w:rPr>
        <w:t xml:space="preserve">A. </w:t>
      </w:r>
      <w:r w:rsidR="00D37238" w:rsidRPr="00E26F95">
        <w:rPr>
          <w:rStyle w:val="FontStyle12"/>
          <w:rFonts w:ascii="Arial" w:hAnsi="Arial" w:cs="Arial"/>
          <w:sz w:val="24"/>
          <w:szCs w:val="24"/>
        </w:rPr>
        <w:t xml:space="preserve">WYKONAWCA PRZED ROZPOCZĘCIEM </w:t>
      </w:r>
      <w:r w:rsidR="00C174CD" w:rsidRPr="00E26F95">
        <w:rPr>
          <w:rStyle w:val="FontStyle12"/>
          <w:rFonts w:ascii="Arial" w:hAnsi="Arial" w:cs="Arial"/>
          <w:sz w:val="24"/>
          <w:szCs w:val="24"/>
        </w:rPr>
        <w:t xml:space="preserve">ŚWIADCZENIA USŁUGI </w:t>
      </w:r>
      <w:r w:rsidR="00D37238" w:rsidRPr="00E26F95">
        <w:rPr>
          <w:rStyle w:val="FontStyle12"/>
          <w:rFonts w:ascii="Arial" w:hAnsi="Arial" w:cs="Arial"/>
          <w:sz w:val="24"/>
          <w:szCs w:val="24"/>
        </w:rPr>
        <w:t>ZOBOWIĄZANY JEST DO:</w:t>
      </w:r>
    </w:p>
    <w:p w14:paraId="15C27E8C" w14:textId="77777777" w:rsidR="00F21649" w:rsidRPr="00E26F95" w:rsidRDefault="00A2440E" w:rsidP="00611773">
      <w:pPr>
        <w:pStyle w:val="Akapitzlist"/>
        <w:autoSpaceDE w:val="0"/>
        <w:autoSpaceDN w:val="0"/>
        <w:adjustRightInd w:val="0"/>
        <w:spacing w:after="80"/>
        <w:contextualSpacing/>
        <w:jc w:val="both"/>
        <w:rPr>
          <w:rStyle w:val="FontStyle12"/>
          <w:rFonts w:ascii="Arial" w:hAnsi="Arial" w:cs="Arial"/>
          <w:sz w:val="24"/>
          <w:szCs w:val="24"/>
          <w:lang w:eastAsia="en-US"/>
        </w:rPr>
      </w:pP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 xml:space="preserve">zapoznania się z zasadami z zakresu bezpieczeństwa </w:t>
      </w:r>
      <w:r w:rsidR="00041DFC">
        <w:rPr>
          <w:rStyle w:val="FontStyle12"/>
          <w:rFonts w:ascii="Arial" w:hAnsi="Arial" w:cs="Arial"/>
          <w:sz w:val="24"/>
          <w:szCs w:val="24"/>
          <w:lang w:eastAsia="en-US"/>
        </w:rPr>
        <w:t xml:space="preserve">i higieny </w:t>
      </w: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 xml:space="preserve">pracy, ochrony przeciwpożarowej, bezpieczeństwa procesowego i ochrony środowiska obowiązującymi na terenie ANWIL S.A., a w szczególności z zasadami bezpieczeństwa i postępowania na wypadek zdarzeń awaryjnych mogących wystąpić na terenie, na którym będą realizowane przez Wykonawcę prace będące przedmiotem Umowy. Powyższe zasady </w:t>
      </w:r>
      <w:r w:rsidR="008931F6" w:rsidRPr="00E26F95">
        <w:rPr>
          <w:rStyle w:val="FontStyle12"/>
          <w:rFonts w:ascii="Arial" w:hAnsi="Arial" w:cs="Arial"/>
          <w:sz w:val="24"/>
          <w:szCs w:val="24"/>
          <w:lang w:eastAsia="en-US"/>
        </w:rPr>
        <w:t>znajdują się w Informatorze dla osób czasowo przebywających na terenie ANWIL</w:t>
      </w:r>
      <w:r w:rsidR="00D24E40" w:rsidRPr="00E26F95">
        <w:rPr>
          <w:rStyle w:val="FontStyle12"/>
          <w:rFonts w:ascii="Arial" w:hAnsi="Arial" w:cs="Arial"/>
          <w:sz w:val="24"/>
          <w:szCs w:val="24"/>
          <w:lang w:eastAsia="en-US"/>
        </w:rPr>
        <w:t xml:space="preserve"> S.A.</w:t>
      </w:r>
      <w:r w:rsidR="008931F6" w:rsidRPr="00E26F95">
        <w:rPr>
          <w:rStyle w:val="FontStyle12"/>
          <w:rFonts w:ascii="Arial" w:hAnsi="Arial" w:cs="Arial"/>
          <w:sz w:val="24"/>
          <w:szCs w:val="24"/>
          <w:lang w:eastAsia="en-US"/>
        </w:rPr>
        <w:t>, który zostaje przekazany Wykonawcy przez wyznaczonego przez Zamawiającego</w:t>
      </w: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 xml:space="preserve"> opiekun</w:t>
      </w:r>
      <w:r w:rsidR="008931F6" w:rsidRPr="00E26F95">
        <w:rPr>
          <w:rStyle w:val="FontStyle12"/>
          <w:rFonts w:ascii="Arial" w:hAnsi="Arial" w:cs="Arial"/>
          <w:sz w:val="24"/>
          <w:szCs w:val="24"/>
          <w:lang w:eastAsia="en-US"/>
        </w:rPr>
        <w:t>a</w:t>
      </w: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 xml:space="preserve"> „Gościa”, przed </w:t>
      </w:r>
      <w:r w:rsidR="008931F6" w:rsidRPr="00E26F95">
        <w:rPr>
          <w:rStyle w:val="FontStyle12"/>
          <w:rFonts w:ascii="Arial" w:hAnsi="Arial" w:cs="Arial"/>
          <w:sz w:val="24"/>
          <w:szCs w:val="24"/>
          <w:lang w:eastAsia="en-US"/>
        </w:rPr>
        <w:t>wydaniem karty identyfikacyjnej uprawniającej do wejścia na teren ANWIL</w:t>
      </w:r>
      <w:r w:rsidR="00D24E40" w:rsidRPr="00E26F95">
        <w:rPr>
          <w:rStyle w:val="FontStyle12"/>
          <w:rFonts w:ascii="Arial" w:hAnsi="Arial" w:cs="Arial"/>
          <w:sz w:val="24"/>
          <w:szCs w:val="24"/>
          <w:lang w:eastAsia="en-US"/>
        </w:rPr>
        <w:t xml:space="preserve"> S.A.</w:t>
      </w:r>
    </w:p>
    <w:p w14:paraId="617D8D49" w14:textId="77777777" w:rsidR="00D37238" w:rsidRPr="00E26F95" w:rsidRDefault="00D37238" w:rsidP="00611773">
      <w:pPr>
        <w:pStyle w:val="Akapitzlist"/>
        <w:autoSpaceDE w:val="0"/>
        <w:autoSpaceDN w:val="0"/>
        <w:adjustRightInd w:val="0"/>
        <w:spacing w:after="80"/>
        <w:ind w:left="0"/>
        <w:contextualSpacing/>
        <w:jc w:val="both"/>
        <w:rPr>
          <w:rStyle w:val="FontStyle12"/>
          <w:rFonts w:ascii="Arial" w:hAnsi="Arial" w:cs="Arial"/>
          <w:sz w:val="24"/>
          <w:szCs w:val="24"/>
          <w:lang w:eastAsia="en-US"/>
        </w:rPr>
      </w:pPr>
    </w:p>
    <w:p w14:paraId="28A20DDA" w14:textId="77777777" w:rsidR="00240D58" w:rsidRPr="00E26F95" w:rsidRDefault="00D37238" w:rsidP="00611773">
      <w:pPr>
        <w:pStyle w:val="Akapitzlist"/>
        <w:autoSpaceDE w:val="0"/>
        <w:autoSpaceDN w:val="0"/>
        <w:adjustRightInd w:val="0"/>
        <w:spacing w:after="80"/>
        <w:ind w:left="0" w:firstLine="360"/>
        <w:contextualSpacing/>
        <w:jc w:val="both"/>
        <w:rPr>
          <w:rStyle w:val="FontStyle12"/>
          <w:rFonts w:ascii="Arial" w:hAnsi="Arial" w:cs="Arial"/>
          <w:sz w:val="24"/>
          <w:szCs w:val="24"/>
          <w:lang w:eastAsia="en-US"/>
        </w:rPr>
      </w:pP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>B. PONADTO WYKONAWCA ZOBOWIĄZANY JEST DO:</w:t>
      </w:r>
    </w:p>
    <w:p w14:paraId="6BFA1FFC" w14:textId="77777777" w:rsidR="00F21649" w:rsidRPr="00E26F95" w:rsidRDefault="00A2440E" w:rsidP="00611773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80"/>
        <w:ind w:left="426" w:firstLine="141"/>
        <w:contextualSpacing/>
        <w:jc w:val="both"/>
        <w:rPr>
          <w:rStyle w:val="FontStyle12"/>
          <w:rFonts w:ascii="Arial" w:hAnsi="Arial" w:cs="Arial"/>
          <w:sz w:val="24"/>
          <w:szCs w:val="24"/>
          <w:lang w:eastAsia="en-US"/>
        </w:rPr>
      </w:pP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>pisemnego potwierdzenia zapoznania się z procedurami alarmowania obowiązującymi w ANWIL S.A. na wypadek zdarzeń pożarowych, awarii chemicznych i innych miejscowych zagrożeń,</w:t>
      </w:r>
    </w:p>
    <w:p w14:paraId="75AA04CC" w14:textId="77777777" w:rsidR="009B024B" w:rsidRPr="00E26F95" w:rsidRDefault="00A2440E" w:rsidP="00611773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80"/>
        <w:ind w:left="426" w:firstLine="141"/>
        <w:contextualSpacing/>
        <w:jc w:val="both"/>
        <w:rPr>
          <w:rStyle w:val="FontStyle12"/>
          <w:rFonts w:ascii="Arial" w:hAnsi="Arial" w:cs="Arial"/>
          <w:sz w:val="24"/>
          <w:szCs w:val="24"/>
          <w:lang w:eastAsia="en-US"/>
        </w:rPr>
      </w:pP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 xml:space="preserve">bezwzględnego przestrzegania wymagań z zakresu bezpieczeństwa </w:t>
      </w:r>
      <w:r w:rsidR="00041DFC">
        <w:rPr>
          <w:rStyle w:val="FontStyle12"/>
          <w:rFonts w:ascii="Arial" w:hAnsi="Arial" w:cs="Arial"/>
          <w:sz w:val="24"/>
          <w:szCs w:val="24"/>
          <w:lang w:eastAsia="en-US"/>
        </w:rPr>
        <w:t>i</w:t>
      </w:r>
      <w:r w:rsidR="00FA497C">
        <w:rPr>
          <w:rStyle w:val="FontStyle12"/>
          <w:rFonts w:ascii="Arial" w:hAnsi="Arial" w:cs="Arial"/>
          <w:sz w:val="24"/>
          <w:szCs w:val="24"/>
          <w:lang w:eastAsia="en-US"/>
        </w:rPr>
        <w:t> </w:t>
      </w:r>
      <w:r w:rsidR="00041DFC">
        <w:rPr>
          <w:rStyle w:val="FontStyle12"/>
          <w:rFonts w:ascii="Arial" w:hAnsi="Arial" w:cs="Arial"/>
          <w:sz w:val="24"/>
          <w:szCs w:val="24"/>
          <w:lang w:eastAsia="en-US"/>
        </w:rPr>
        <w:t xml:space="preserve">higieny </w:t>
      </w: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>pracy, ochrony przeciwpożarowej, bezpieczeństwa procesowego i</w:t>
      </w:r>
      <w:r w:rsidR="00FA497C">
        <w:rPr>
          <w:rStyle w:val="FontStyle12"/>
          <w:rFonts w:ascii="Arial" w:hAnsi="Arial" w:cs="Arial"/>
          <w:sz w:val="24"/>
          <w:szCs w:val="24"/>
          <w:lang w:eastAsia="en-US"/>
        </w:rPr>
        <w:t> </w:t>
      </w: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 xml:space="preserve">ochrony środowiska i stosowania się do zaleceń osoby odpowiedzialnej ze strony ANWIL S.A. za bezpieczeństwo pracowników w trakcie pobytu na </w:t>
      </w:r>
      <w:r w:rsidR="00041DFC" w:rsidRPr="00E26F95">
        <w:rPr>
          <w:rStyle w:val="FontStyle12"/>
          <w:rFonts w:ascii="Arial" w:hAnsi="Arial" w:cs="Arial"/>
          <w:sz w:val="24"/>
          <w:szCs w:val="24"/>
          <w:lang w:eastAsia="en-US"/>
        </w:rPr>
        <w:t>terenie ANWIL</w:t>
      </w: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 xml:space="preserve"> S.A.,</w:t>
      </w:r>
    </w:p>
    <w:p w14:paraId="168708DD" w14:textId="77777777" w:rsidR="009B024B" w:rsidRPr="00E26F95" w:rsidRDefault="00A2440E" w:rsidP="00611773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80"/>
        <w:ind w:left="426" w:firstLine="141"/>
        <w:contextualSpacing/>
        <w:jc w:val="both"/>
        <w:rPr>
          <w:rFonts w:ascii="Arial" w:hAnsi="Arial" w:cs="Arial"/>
          <w:lang w:eastAsia="en-US"/>
        </w:rPr>
      </w:pP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>przekazania do ANWIL S.A. informacji o wszystkich wypadkach przy pracy or</w:t>
      </w:r>
      <w:r w:rsidR="00041DFC">
        <w:rPr>
          <w:rStyle w:val="FontStyle12"/>
          <w:rFonts w:ascii="Arial" w:hAnsi="Arial" w:cs="Arial"/>
          <w:sz w:val="24"/>
          <w:szCs w:val="24"/>
          <w:lang w:eastAsia="en-US"/>
        </w:rPr>
        <w:t>az wydarzeniach wypadkowych bez</w:t>
      </w: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>urazowych swoich pracowników, pracowników podwykonawców lub innych osób pracujących na ich rzecz, jakie wydarzyły się podczas wykonywania prac na terenie ANWIL S.A.,</w:t>
      </w:r>
      <w:r w:rsidR="00240D58" w:rsidRPr="00E26F95">
        <w:rPr>
          <w:rFonts w:ascii="Arial" w:eastAsia="Calibri" w:hAnsi="Arial" w:cs="Arial"/>
          <w:lang w:eastAsia="en-US"/>
        </w:rPr>
        <w:t xml:space="preserve"> </w:t>
      </w:r>
      <w:r w:rsidR="00240D58" w:rsidRPr="00E26F95">
        <w:rPr>
          <w:rFonts w:ascii="Arial" w:hAnsi="Arial" w:cs="Arial"/>
          <w:lang w:eastAsia="en-US"/>
        </w:rPr>
        <w:t xml:space="preserve">niezwłocznie telefonicznie pod numer alarmowy </w:t>
      </w:r>
      <w:r w:rsidR="002A70D3" w:rsidRPr="00E26F95">
        <w:rPr>
          <w:rFonts w:ascii="Arial" w:hAnsi="Arial" w:cs="Arial"/>
          <w:lang w:eastAsia="en-US"/>
        </w:rPr>
        <w:t>19 112 lub 19</w:t>
      </w:r>
      <w:r w:rsidR="00373415">
        <w:rPr>
          <w:rFonts w:ascii="Arial" w:hAnsi="Arial" w:cs="Arial"/>
          <w:lang w:eastAsia="en-US"/>
        </w:rPr>
        <w:t> </w:t>
      </w:r>
      <w:r w:rsidR="002A70D3" w:rsidRPr="00E26F95">
        <w:rPr>
          <w:rFonts w:ascii="Arial" w:hAnsi="Arial" w:cs="Arial"/>
          <w:lang w:eastAsia="en-US"/>
        </w:rPr>
        <w:t>998</w:t>
      </w:r>
      <w:r w:rsidR="00373415">
        <w:rPr>
          <w:rFonts w:ascii="Arial" w:hAnsi="Arial" w:cs="Arial"/>
          <w:lang w:eastAsia="en-US"/>
        </w:rPr>
        <w:t xml:space="preserve"> </w:t>
      </w:r>
      <w:r w:rsidR="009B024B" w:rsidRPr="00E26F95">
        <w:rPr>
          <w:rFonts w:ascii="Arial" w:hAnsi="Arial" w:cs="Arial"/>
          <w:lang w:eastAsia="en-US"/>
        </w:rPr>
        <w:t xml:space="preserve">oraz </w:t>
      </w:r>
      <w:r w:rsidR="009B024B" w:rsidRPr="00E26F95">
        <w:rPr>
          <w:rFonts w:ascii="Arial" w:hAnsi="Arial" w:cs="Arial"/>
        </w:rPr>
        <w:t>przekazania Zakładowej Straży Pożarnej ANWIL S.A. informacji o wszelkich zauważonych zdarzeniach pożarowych (zapłon, samozapłon, pożar) i innych miejscowych zagrożeniach, jakie zauważy podczas pobytu n</w:t>
      </w:r>
      <w:r w:rsidR="00E31399">
        <w:rPr>
          <w:rFonts w:ascii="Arial" w:hAnsi="Arial" w:cs="Arial"/>
        </w:rPr>
        <w:t>a terenie ANWIL S.A. (tel.</w:t>
      </w:r>
      <w:r w:rsidR="009B024B" w:rsidRPr="00E26F95">
        <w:rPr>
          <w:rFonts w:ascii="Arial" w:hAnsi="Arial" w:cs="Arial"/>
        </w:rPr>
        <w:t>19 998),</w:t>
      </w:r>
    </w:p>
    <w:p w14:paraId="556BB869" w14:textId="77777777" w:rsidR="00F21649" w:rsidRPr="00E31399" w:rsidRDefault="001C195B" w:rsidP="00E31399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80"/>
        <w:ind w:firstLine="207"/>
        <w:contextualSpacing/>
        <w:jc w:val="both"/>
        <w:rPr>
          <w:rStyle w:val="FontStyle12"/>
          <w:rFonts w:ascii="Arial" w:hAnsi="Arial" w:cs="Arial"/>
          <w:sz w:val="24"/>
          <w:szCs w:val="24"/>
          <w:lang w:eastAsia="en-US"/>
        </w:rPr>
      </w:pPr>
      <w:r w:rsidRPr="00E26F95">
        <w:rPr>
          <w:rFonts w:ascii="Arial" w:hAnsi="Arial" w:cs="Arial"/>
        </w:rPr>
        <w:lastRenderedPageBreak/>
        <w:t>podczas ogłoszenia ewakuacji obiektów / terenów, gdzie przebywa bezwzględnie stosować się do poleceń kierującego akcją ratowniczą oraz nie używać do ewakuacji samochodów</w:t>
      </w:r>
      <w:r w:rsidR="00EB5DB6" w:rsidRPr="00E26F95">
        <w:rPr>
          <w:rFonts w:ascii="Arial" w:hAnsi="Arial" w:cs="Arial"/>
        </w:rPr>
        <w:t>,</w:t>
      </w:r>
      <w:r w:rsidRPr="00E26F95">
        <w:rPr>
          <w:rFonts w:ascii="Arial" w:hAnsi="Arial" w:cs="Arial"/>
        </w:rPr>
        <w:t xml:space="preserve"> </w:t>
      </w:r>
    </w:p>
    <w:p w14:paraId="208E81D7" w14:textId="77777777" w:rsidR="00A2440E" w:rsidRPr="00E26F95" w:rsidRDefault="00A2440E" w:rsidP="00611773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80"/>
        <w:ind w:left="426" w:firstLine="141"/>
        <w:contextualSpacing/>
        <w:jc w:val="both"/>
        <w:rPr>
          <w:rStyle w:val="FontStyle12"/>
          <w:rFonts w:ascii="Arial" w:hAnsi="Arial" w:cs="Arial"/>
          <w:sz w:val="24"/>
          <w:szCs w:val="24"/>
          <w:lang w:eastAsia="en-US"/>
        </w:rPr>
      </w:pPr>
      <w:r w:rsidRPr="00E26F95">
        <w:rPr>
          <w:rStyle w:val="FontStyle12"/>
          <w:rFonts w:ascii="Arial" w:hAnsi="Arial" w:cs="Arial"/>
          <w:sz w:val="24"/>
          <w:szCs w:val="24"/>
          <w:lang w:eastAsia="en-US"/>
        </w:rPr>
        <w:t>ponoszenia pełnej odpowiedzialności za działania oraz zaniechania swoje oraz swoich podwykonawców, począwszy od momentu wejścia na teren ANWIL S.A.</w:t>
      </w:r>
    </w:p>
    <w:p w14:paraId="1617EBF3" w14:textId="77777777" w:rsidR="00A2440E" w:rsidRPr="00E26F95" w:rsidRDefault="00A2440E" w:rsidP="00611773">
      <w:pPr>
        <w:pStyle w:val="Akapitzlist"/>
        <w:tabs>
          <w:tab w:val="num" w:pos="1692"/>
        </w:tabs>
        <w:autoSpaceDE w:val="0"/>
        <w:autoSpaceDN w:val="0"/>
        <w:adjustRightInd w:val="0"/>
        <w:spacing w:after="80"/>
        <w:ind w:left="851"/>
        <w:contextualSpacing/>
        <w:jc w:val="both"/>
        <w:rPr>
          <w:rStyle w:val="FontStyle12"/>
          <w:rFonts w:ascii="Arial" w:hAnsi="Arial" w:cs="Arial"/>
          <w:sz w:val="24"/>
          <w:szCs w:val="24"/>
          <w:lang w:eastAsia="en-US"/>
        </w:rPr>
      </w:pPr>
    </w:p>
    <w:p w14:paraId="2EC390C3" w14:textId="77777777" w:rsidR="00A2440E" w:rsidRPr="00E26F95" w:rsidRDefault="00A2440E" w:rsidP="00611773">
      <w:pPr>
        <w:pStyle w:val="Akapitzlist"/>
        <w:numPr>
          <w:ilvl w:val="6"/>
          <w:numId w:val="24"/>
        </w:numPr>
        <w:tabs>
          <w:tab w:val="clear" w:pos="5946"/>
          <w:tab w:val="num" w:pos="426"/>
        </w:tabs>
        <w:autoSpaceDE w:val="0"/>
        <w:autoSpaceDN w:val="0"/>
        <w:adjustRightInd w:val="0"/>
        <w:spacing w:after="80"/>
        <w:ind w:left="426" w:hanging="426"/>
        <w:contextualSpacing/>
        <w:jc w:val="both"/>
        <w:rPr>
          <w:rStyle w:val="FontStyle12"/>
          <w:rFonts w:ascii="Arial" w:hAnsi="Arial" w:cs="Arial"/>
          <w:sz w:val="24"/>
          <w:szCs w:val="24"/>
        </w:rPr>
      </w:pPr>
      <w:r w:rsidRPr="00E26F95">
        <w:rPr>
          <w:rStyle w:val="FontStyle12"/>
          <w:rFonts w:ascii="Arial" w:hAnsi="Arial" w:cs="Arial"/>
          <w:sz w:val="24"/>
          <w:szCs w:val="24"/>
        </w:rPr>
        <w:t>Zamawiający informuje, że na terenie ANWIL S.A. obowiązuje zakaz palenia tytoniu i używania e-papierosów za wyjątkiem miejsc do tego wyznaczonych. Każda osoba, która naruszy powyższy zakaz zostanie wpisana do prowadzonej przez Zamawiającego bazy Persona Non-Grata i tym samym pozbawiona na okres jednego roku prawa wejścia/wjazdu na teren ANWIL S.A.</w:t>
      </w:r>
    </w:p>
    <w:p w14:paraId="1F954742" w14:textId="77777777" w:rsidR="00A2440E" w:rsidRPr="00E26F95" w:rsidRDefault="00A2440E" w:rsidP="00611773">
      <w:pPr>
        <w:pStyle w:val="Akapitzlist"/>
        <w:autoSpaceDE w:val="0"/>
        <w:autoSpaceDN w:val="0"/>
        <w:adjustRightInd w:val="0"/>
        <w:spacing w:after="80"/>
        <w:ind w:left="0"/>
        <w:contextualSpacing/>
        <w:jc w:val="both"/>
        <w:rPr>
          <w:rStyle w:val="FontStyle12"/>
          <w:rFonts w:ascii="Arial" w:hAnsi="Arial" w:cs="Arial"/>
          <w:sz w:val="24"/>
          <w:szCs w:val="24"/>
        </w:rPr>
      </w:pPr>
    </w:p>
    <w:p w14:paraId="3CDB6E37" w14:textId="77777777" w:rsidR="00A2440E" w:rsidRPr="00E26F95" w:rsidRDefault="003E5C43" w:rsidP="00611773">
      <w:pPr>
        <w:pStyle w:val="Akapitzlist"/>
        <w:numPr>
          <w:ilvl w:val="6"/>
          <w:numId w:val="24"/>
        </w:numPr>
        <w:tabs>
          <w:tab w:val="clear" w:pos="5946"/>
          <w:tab w:val="num" w:pos="426"/>
        </w:tabs>
        <w:autoSpaceDE w:val="0"/>
        <w:autoSpaceDN w:val="0"/>
        <w:adjustRightInd w:val="0"/>
        <w:spacing w:after="80"/>
        <w:ind w:left="426" w:hanging="426"/>
        <w:contextualSpacing/>
        <w:jc w:val="both"/>
        <w:rPr>
          <w:rStyle w:val="FontStyle12"/>
          <w:rFonts w:ascii="Arial" w:hAnsi="Arial" w:cs="Arial"/>
          <w:sz w:val="24"/>
          <w:szCs w:val="24"/>
        </w:rPr>
      </w:pPr>
      <w:r w:rsidRPr="00E26F95">
        <w:rPr>
          <w:rStyle w:val="FontStyle12"/>
          <w:rFonts w:ascii="Arial" w:hAnsi="Arial" w:cs="Arial"/>
          <w:sz w:val="24"/>
          <w:szCs w:val="24"/>
        </w:rPr>
        <w:t>Zamawiający informuje, że o</w:t>
      </w:r>
      <w:r w:rsidRPr="00E26F95">
        <w:rPr>
          <w:rFonts w:ascii="Arial" w:hAnsi="Arial" w:cs="Arial"/>
        </w:rPr>
        <w:t>dpady komunalne wytwarzane w związku z</w:t>
      </w:r>
      <w:r w:rsidR="00FA497C">
        <w:rPr>
          <w:rFonts w:ascii="Arial" w:hAnsi="Arial" w:cs="Arial"/>
        </w:rPr>
        <w:t> </w:t>
      </w:r>
      <w:r w:rsidRPr="00E26F95">
        <w:rPr>
          <w:rFonts w:ascii="Arial" w:hAnsi="Arial" w:cs="Arial"/>
        </w:rPr>
        <w:t>przebywaniem pracowników na terenie ANWIL S.A. winny być umieszczane w</w:t>
      </w:r>
      <w:r w:rsidR="00FA497C">
        <w:rPr>
          <w:rFonts w:ascii="Arial" w:hAnsi="Arial" w:cs="Arial"/>
        </w:rPr>
        <w:t> </w:t>
      </w:r>
      <w:r w:rsidRPr="00E26F95">
        <w:rPr>
          <w:rFonts w:ascii="Arial" w:hAnsi="Arial" w:cs="Arial"/>
        </w:rPr>
        <w:t xml:space="preserve">pojemnikach przeznaczonych do selektywnej zbiórki odpadów komunalnych znajdujących się </w:t>
      </w:r>
      <w:r w:rsidR="00227695" w:rsidRPr="00E26F95">
        <w:rPr>
          <w:rFonts w:ascii="Arial" w:hAnsi="Arial" w:cs="Arial"/>
        </w:rPr>
        <w:t xml:space="preserve">na </w:t>
      </w:r>
      <w:r w:rsidRPr="00E26F95">
        <w:rPr>
          <w:rFonts w:ascii="Arial" w:hAnsi="Arial" w:cs="Arial"/>
        </w:rPr>
        <w:t xml:space="preserve">terenie </w:t>
      </w:r>
      <w:r w:rsidR="0002183E" w:rsidRPr="00E26F95">
        <w:rPr>
          <w:rFonts w:ascii="Arial" w:hAnsi="Arial" w:cs="Arial"/>
        </w:rPr>
        <w:t>ANWIL S.A</w:t>
      </w:r>
      <w:r w:rsidRPr="00E26F95">
        <w:rPr>
          <w:rFonts w:ascii="Arial" w:hAnsi="Arial" w:cs="Arial"/>
        </w:rPr>
        <w:t>. Do pojemników nie mogą być wrzucane odpady inne niż komunalne, w szczególności odpady niebezpieczne. Jeżeli w</w:t>
      </w:r>
      <w:r w:rsidR="00FA497C">
        <w:rPr>
          <w:rFonts w:ascii="Arial" w:hAnsi="Arial" w:cs="Arial"/>
        </w:rPr>
        <w:t> </w:t>
      </w:r>
      <w:r w:rsidRPr="00E26F95">
        <w:rPr>
          <w:rFonts w:ascii="Arial" w:hAnsi="Arial" w:cs="Arial"/>
        </w:rPr>
        <w:t xml:space="preserve">ramach realizacji prac będą powstawać odpady inne niż komunalne, zasady gospodarki tymi odpadami muszą zostać uregulowane w treści </w:t>
      </w:r>
      <w:r w:rsidR="004D1B35" w:rsidRPr="00E26F95">
        <w:rPr>
          <w:rFonts w:ascii="Arial" w:hAnsi="Arial" w:cs="Arial"/>
        </w:rPr>
        <w:t>U</w:t>
      </w:r>
      <w:r w:rsidRPr="00E26F95">
        <w:rPr>
          <w:rFonts w:ascii="Arial" w:hAnsi="Arial" w:cs="Arial"/>
        </w:rPr>
        <w:t>mowy.</w:t>
      </w:r>
    </w:p>
    <w:p w14:paraId="49201982" w14:textId="77777777" w:rsidR="00A2440E" w:rsidRPr="00E26F95" w:rsidRDefault="00A2440E" w:rsidP="00611773">
      <w:pPr>
        <w:pStyle w:val="Akapitzlist"/>
        <w:autoSpaceDE w:val="0"/>
        <w:autoSpaceDN w:val="0"/>
        <w:adjustRightInd w:val="0"/>
        <w:spacing w:after="80"/>
        <w:ind w:left="0"/>
        <w:contextualSpacing/>
        <w:jc w:val="both"/>
        <w:rPr>
          <w:rStyle w:val="FontStyle12"/>
          <w:rFonts w:ascii="Arial" w:hAnsi="Arial" w:cs="Arial"/>
          <w:sz w:val="24"/>
          <w:szCs w:val="24"/>
        </w:rPr>
      </w:pPr>
    </w:p>
    <w:p w14:paraId="6F7F6EC9" w14:textId="77777777" w:rsidR="00A2440E" w:rsidRPr="00E26F95" w:rsidRDefault="00A2440E" w:rsidP="00611773">
      <w:pPr>
        <w:pStyle w:val="Akapitzlist"/>
        <w:numPr>
          <w:ilvl w:val="6"/>
          <w:numId w:val="24"/>
        </w:numPr>
        <w:tabs>
          <w:tab w:val="clear" w:pos="5946"/>
          <w:tab w:val="num" w:pos="426"/>
        </w:tabs>
        <w:autoSpaceDE w:val="0"/>
        <w:autoSpaceDN w:val="0"/>
        <w:adjustRightInd w:val="0"/>
        <w:spacing w:after="80"/>
        <w:ind w:left="426" w:hanging="426"/>
        <w:contextualSpacing/>
        <w:jc w:val="both"/>
        <w:rPr>
          <w:rStyle w:val="FontStyle12"/>
          <w:rFonts w:ascii="Arial" w:hAnsi="Arial" w:cs="Arial"/>
          <w:sz w:val="24"/>
          <w:szCs w:val="24"/>
        </w:rPr>
      </w:pPr>
      <w:r w:rsidRPr="00E26F95">
        <w:rPr>
          <w:rStyle w:val="FontStyle12"/>
          <w:rFonts w:ascii="Arial" w:hAnsi="Arial" w:cs="Arial"/>
          <w:sz w:val="24"/>
          <w:szCs w:val="24"/>
        </w:rPr>
        <w:t>Zamawiający informuje, a Wykonawca przyjmuje do wiadomości, że w ANWIL S.A. został wdrożony i jest utrzymywany:</w:t>
      </w:r>
    </w:p>
    <w:p w14:paraId="06C9F7B4" w14:textId="77777777" w:rsidR="003C46D8" w:rsidRPr="00E51A1E" w:rsidRDefault="00A2440E" w:rsidP="00E51A1E">
      <w:pPr>
        <w:numPr>
          <w:ilvl w:val="0"/>
          <w:numId w:val="25"/>
        </w:numPr>
        <w:tabs>
          <w:tab w:val="clear" w:pos="1692"/>
          <w:tab w:val="num" w:pos="851"/>
        </w:tabs>
        <w:autoSpaceDE w:val="0"/>
        <w:autoSpaceDN w:val="0"/>
        <w:adjustRightInd w:val="0"/>
        <w:spacing w:after="80" w:line="240" w:lineRule="auto"/>
        <w:ind w:left="850" w:hanging="425"/>
        <w:contextualSpacing/>
        <w:jc w:val="both"/>
        <w:rPr>
          <w:rStyle w:val="FontStyle12"/>
          <w:rFonts w:ascii="Arial" w:hAnsi="Arial" w:cs="Arial"/>
          <w:sz w:val="24"/>
          <w:szCs w:val="24"/>
        </w:rPr>
      </w:pPr>
      <w:r w:rsidRPr="00FA497C">
        <w:rPr>
          <w:rStyle w:val="FontStyle12"/>
          <w:rFonts w:ascii="Arial" w:hAnsi="Arial" w:cs="Arial"/>
          <w:sz w:val="24"/>
          <w:szCs w:val="24"/>
        </w:rPr>
        <w:t>Zintegrowany System Zarządzania zgodny z wymaganiami norm:</w:t>
      </w:r>
      <w:r w:rsidR="00FA497C" w:rsidRPr="00FA497C">
        <w:rPr>
          <w:rStyle w:val="FontStyle12"/>
          <w:rFonts w:ascii="Arial" w:hAnsi="Arial" w:cs="Arial"/>
          <w:sz w:val="24"/>
          <w:szCs w:val="24"/>
        </w:rPr>
        <w:t xml:space="preserve"> </w:t>
      </w:r>
      <w:r w:rsidR="003C46D8" w:rsidRPr="00E51A1E">
        <w:rPr>
          <w:rStyle w:val="FontStyle12"/>
          <w:rFonts w:ascii="Arial" w:hAnsi="Arial" w:cs="Arial"/>
          <w:sz w:val="24"/>
          <w:szCs w:val="24"/>
        </w:rPr>
        <w:t>PN-EN ISO 9001, PN-EN ISO 14001, PN-ISO 45001.</w:t>
      </w:r>
    </w:p>
    <w:p w14:paraId="0D307069" w14:textId="77777777" w:rsidR="008931F6" w:rsidRPr="00FA497C" w:rsidRDefault="00A2440E" w:rsidP="00E51A1E">
      <w:pPr>
        <w:numPr>
          <w:ilvl w:val="0"/>
          <w:numId w:val="25"/>
        </w:numPr>
        <w:tabs>
          <w:tab w:val="clear" w:pos="1692"/>
          <w:tab w:val="num" w:pos="851"/>
        </w:tabs>
        <w:autoSpaceDE w:val="0"/>
        <w:autoSpaceDN w:val="0"/>
        <w:adjustRightInd w:val="0"/>
        <w:spacing w:after="80" w:line="240" w:lineRule="auto"/>
        <w:ind w:left="850" w:hanging="425"/>
        <w:contextualSpacing/>
        <w:jc w:val="both"/>
        <w:rPr>
          <w:rFonts w:ascii="Arial" w:hAnsi="Arial" w:cs="Arial"/>
        </w:rPr>
      </w:pPr>
      <w:r w:rsidRPr="00FA497C">
        <w:rPr>
          <w:rStyle w:val="FontStyle12"/>
          <w:rFonts w:ascii="Arial" w:hAnsi="Arial" w:cs="Arial"/>
          <w:sz w:val="24"/>
          <w:szCs w:val="24"/>
        </w:rPr>
        <w:t xml:space="preserve">Ramowy System Zarządzania </w:t>
      </w:r>
      <w:proofErr w:type="spellStart"/>
      <w:r w:rsidRPr="00FA497C">
        <w:rPr>
          <w:rStyle w:val="FontStyle12"/>
          <w:rFonts w:ascii="Arial" w:hAnsi="Arial" w:cs="Arial"/>
          <w:sz w:val="24"/>
          <w:szCs w:val="24"/>
        </w:rPr>
        <w:t>Responsible</w:t>
      </w:r>
      <w:proofErr w:type="spellEnd"/>
      <w:r w:rsidRPr="00FA497C">
        <w:rPr>
          <w:rStyle w:val="FontStyle12"/>
          <w:rFonts w:ascii="Arial" w:hAnsi="Arial" w:cs="Arial"/>
          <w:sz w:val="24"/>
          <w:szCs w:val="24"/>
        </w:rPr>
        <w:t xml:space="preserve"> </w:t>
      </w:r>
      <w:proofErr w:type="spellStart"/>
      <w:r w:rsidRPr="00FA497C">
        <w:rPr>
          <w:rStyle w:val="FontStyle12"/>
          <w:rFonts w:ascii="Arial" w:hAnsi="Arial" w:cs="Arial"/>
          <w:sz w:val="24"/>
          <w:szCs w:val="24"/>
        </w:rPr>
        <w:t>Care</w:t>
      </w:r>
      <w:proofErr w:type="spellEnd"/>
      <w:r w:rsidRPr="00FA497C">
        <w:rPr>
          <w:rStyle w:val="FontStyle12"/>
          <w:rFonts w:ascii="Arial" w:hAnsi="Arial" w:cs="Arial"/>
          <w:sz w:val="24"/>
          <w:szCs w:val="24"/>
        </w:rPr>
        <w:t>.</w:t>
      </w:r>
    </w:p>
    <w:sectPr w:rsidR="008931F6" w:rsidRPr="00FA49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A768D" w14:textId="77777777" w:rsidR="00387EA8" w:rsidRDefault="00387EA8" w:rsidP="0015392E">
      <w:pPr>
        <w:spacing w:after="0" w:line="240" w:lineRule="auto"/>
      </w:pPr>
      <w:r>
        <w:separator/>
      </w:r>
    </w:p>
  </w:endnote>
  <w:endnote w:type="continuationSeparator" w:id="0">
    <w:p w14:paraId="0A268CE4" w14:textId="77777777" w:rsidR="00387EA8" w:rsidRDefault="00387EA8" w:rsidP="0015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F095F" w14:textId="77777777" w:rsidR="004E2F03" w:rsidRDefault="004E2F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75A35" w14:textId="77777777" w:rsidR="00A064AD" w:rsidRPr="00E31399" w:rsidRDefault="00A064AD">
    <w:pPr>
      <w:pStyle w:val="Stopka"/>
      <w:jc w:val="right"/>
      <w:rPr>
        <w:rFonts w:ascii="Arial" w:hAnsi="Arial" w:cs="Arial"/>
        <w:sz w:val="16"/>
        <w:szCs w:val="16"/>
      </w:rPr>
    </w:pPr>
    <w:r w:rsidRPr="00E31399">
      <w:rPr>
        <w:rFonts w:ascii="Arial" w:hAnsi="Arial" w:cs="Arial"/>
        <w:sz w:val="16"/>
        <w:szCs w:val="16"/>
      </w:rPr>
      <w:t xml:space="preserve">Strona </w:t>
    </w:r>
    <w:r w:rsidRPr="00E31399">
      <w:rPr>
        <w:rFonts w:ascii="Arial" w:hAnsi="Arial" w:cs="Arial"/>
        <w:b/>
        <w:bCs/>
        <w:sz w:val="16"/>
        <w:szCs w:val="16"/>
      </w:rPr>
      <w:fldChar w:fldCharType="begin"/>
    </w:r>
    <w:r w:rsidRPr="00E31399">
      <w:rPr>
        <w:rFonts w:ascii="Arial" w:hAnsi="Arial" w:cs="Arial"/>
        <w:b/>
        <w:bCs/>
        <w:sz w:val="16"/>
        <w:szCs w:val="16"/>
      </w:rPr>
      <w:instrText>PAGE</w:instrText>
    </w:r>
    <w:r w:rsidRPr="00E31399">
      <w:rPr>
        <w:rFonts w:ascii="Arial" w:hAnsi="Arial" w:cs="Arial"/>
        <w:b/>
        <w:bCs/>
        <w:sz w:val="16"/>
        <w:szCs w:val="16"/>
      </w:rPr>
      <w:fldChar w:fldCharType="separate"/>
    </w:r>
    <w:r w:rsidR="009D2F48">
      <w:rPr>
        <w:rFonts w:ascii="Arial" w:hAnsi="Arial" w:cs="Arial"/>
        <w:b/>
        <w:bCs/>
        <w:noProof/>
        <w:sz w:val="16"/>
        <w:szCs w:val="16"/>
      </w:rPr>
      <w:t>1</w:t>
    </w:r>
    <w:r w:rsidRPr="00E31399">
      <w:rPr>
        <w:rFonts w:ascii="Arial" w:hAnsi="Arial" w:cs="Arial"/>
        <w:b/>
        <w:bCs/>
        <w:sz w:val="16"/>
        <w:szCs w:val="16"/>
      </w:rPr>
      <w:fldChar w:fldCharType="end"/>
    </w:r>
    <w:r w:rsidRPr="00E31399">
      <w:rPr>
        <w:rFonts w:ascii="Arial" w:hAnsi="Arial" w:cs="Arial"/>
        <w:sz w:val="16"/>
        <w:szCs w:val="16"/>
      </w:rPr>
      <w:t xml:space="preserve"> z </w:t>
    </w:r>
    <w:r w:rsidRPr="00E31399">
      <w:rPr>
        <w:rFonts w:ascii="Arial" w:hAnsi="Arial" w:cs="Arial"/>
        <w:b/>
        <w:bCs/>
        <w:sz w:val="16"/>
        <w:szCs w:val="16"/>
      </w:rPr>
      <w:fldChar w:fldCharType="begin"/>
    </w:r>
    <w:r w:rsidRPr="00E31399">
      <w:rPr>
        <w:rFonts w:ascii="Arial" w:hAnsi="Arial" w:cs="Arial"/>
        <w:b/>
        <w:bCs/>
        <w:sz w:val="16"/>
        <w:szCs w:val="16"/>
      </w:rPr>
      <w:instrText>NUMPAGES</w:instrText>
    </w:r>
    <w:r w:rsidRPr="00E31399">
      <w:rPr>
        <w:rFonts w:ascii="Arial" w:hAnsi="Arial" w:cs="Arial"/>
        <w:b/>
        <w:bCs/>
        <w:sz w:val="16"/>
        <w:szCs w:val="16"/>
      </w:rPr>
      <w:fldChar w:fldCharType="separate"/>
    </w:r>
    <w:r w:rsidR="009D2F48">
      <w:rPr>
        <w:rFonts w:ascii="Arial" w:hAnsi="Arial" w:cs="Arial"/>
        <w:b/>
        <w:bCs/>
        <w:noProof/>
        <w:sz w:val="16"/>
        <w:szCs w:val="16"/>
      </w:rPr>
      <w:t>2</w:t>
    </w:r>
    <w:r w:rsidRPr="00E31399">
      <w:rPr>
        <w:rFonts w:ascii="Arial" w:hAnsi="Arial" w:cs="Arial"/>
        <w:b/>
        <w:bCs/>
        <w:sz w:val="16"/>
        <w:szCs w:val="16"/>
      </w:rPr>
      <w:fldChar w:fldCharType="end"/>
    </w:r>
  </w:p>
  <w:p w14:paraId="293C7AEC" w14:textId="77777777" w:rsidR="00A064AD" w:rsidRDefault="00A064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2B197" w14:textId="77777777" w:rsidR="004E2F03" w:rsidRDefault="004E2F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91397" w14:textId="77777777" w:rsidR="00387EA8" w:rsidRDefault="00387EA8" w:rsidP="0015392E">
      <w:pPr>
        <w:spacing w:after="0" w:line="240" w:lineRule="auto"/>
      </w:pPr>
      <w:r>
        <w:separator/>
      </w:r>
    </w:p>
  </w:footnote>
  <w:footnote w:type="continuationSeparator" w:id="0">
    <w:p w14:paraId="36D6655A" w14:textId="77777777" w:rsidR="00387EA8" w:rsidRDefault="00387EA8" w:rsidP="0015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155F" w14:textId="77777777" w:rsidR="0015392E" w:rsidRDefault="001539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F8E56" w14:textId="77777777" w:rsidR="000452CD" w:rsidRPr="00A1639B" w:rsidRDefault="00A064AD" w:rsidP="00FA497C">
    <w:pPr>
      <w:tabs>
        <w:tab w:val="center" w:pos="4536"/>
        <w:tab w:val="right" w:pos="9072"/>
      </w:tabs>
      <w:spacing w:after="0" w:line="240" w:lineRule="auto"/>
      <w:rPr>
        <w:rFonts w:ascii="Arial" w:eastAsia="Arial Unicode MS" w:hAnsi="Arial" w:cs="Arial"/>
        <w:sz w:val="20"/>
        <w:szCs w:val="20"/>
      </w:rPr>
    </w:pPr>
    <w:r w:rsidRPr="00E31399">
      <w:rPr>
        <w:rFonts w:ascii="Arial" w:hAnsi="Arial" w:cs="Arial"/>
        <w:sz w:val="20"/>
        <w:szCs w:val="20"/>
      </w:rPr>
      <w:t>Zarządzenie nr 35/2016</w:t>
    </w:r>
    <w:r w:rsidR="00FA497C">
      <w:rPr>
        <w:rFonts w:ascii="Arial" w:hAnsi="Arial" w:cs="Arial"/>
        <w:sz w:val="20"/>
        <w:szCs w:val="20"/>
      </w:rPr>
      <w:t xml:space="preserve">                                                                             </w:t>
    </w:r>
    <w:r w:rsidR="000452CD" w:rsidRPr="00A1639B">
      <w:rPr>
        <w:rFonts w:ascii="Arial" w:eastAsia="Arial Unicode MS" w:hAnsi="Arial" w:cs="Arial"/>
        <w:sz w:val="20"/>
        <w:szCs w:val="20"/>
      </w:rPr>
      <w:t>Załącznik 5.3</w:t>
    </w:r>
    <w:r w:rsidRPr="00A1639B">
      <w:rPr>
        <w:rFonts w:ascii="Arial" w:eastAsia="Arial Unicode MS" w:hAnsi="Arial" w:cs="Arial"/>
        <w:sz w:val="20"/>
        <w:szCs w:val="20"/>
      </w:rPr>
      <w:t xml:space="preserve"> do Zarządzenia</w:t>
    </w:r>
  </w:p>
  <w:p w14:paraId="783467AF" w14:textId="77777777" w:rsidR="0015392E" w:rsidRDefault="00FA497C" w:rsidP="00FA497C">
    <w:pPr>
      <w:tabs>
        <w:tab w:val="center" w:pos="4536"/>
        <w:tab w:val="right" w:pos="9072"/>
      </w:tabs>
      <w:spacing w:after="0" w:line="240" w:lineRule="auto"/>
    </w:pPr>
    <w:r w:rsidRPr="00414A7C">
      <w:rPr>
        <w:rFonts w:ascii="Arial" w:hAnsi="Arial" w:cs="Arial"/>
        <w:sz w:val="20"/>
        <w:szCs w:val="20"/>
      </w:rPr>
      <w:t xml:space="preserve">Aneks nr </w:t>
    </w:r>
    <w:r w:rsidR="004E2F03">
      <w:rPr>
        <w:rFonts w:ascii="Arial" w:hAnsi="Arial" w:cs="Arial"/>
        <w:sz w:val="20"/>
        <w:szCs w:val="20"/>
      </w:rPr>
      <w:t xml:space="preserve">30                                  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Załącznik nr </w:t>
    </w:r>
    <w:r w:rsidR="004E2F03">
      <w:rPr>
        <w:rFonts w:ascii="Arial" w:hAnsi="Arial" w:cs="Arial"/>
        <w:sz w:val="20"/>
        <w:szCs w:val="20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B7DE4" w14:textId="77777777" w:rsidR="0015392E" w:rsidRDefault="001539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FE5C9946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/>
      </w:rPr>
    </w:lvl>
  </w:abstractNum>
  <w:abstractNum w:abstractNumId="1" w15:restartNumberingAfterBreak="0">
    <w:nsid w:val="00F96C57"/>
    <w:multiLevelType w:val="hybridMultilevel"/>
    <w:tmpl w:val="1A5236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44254D6"/>
    <w:multiLevelType w:val="hybridMultilevel"/>
    <w:tmpl w:val="B0DEAF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B528A9"/>
    <w:multiLevelType w:val="hybridMultilevel"/>
    <w:tmpl w:val="6C5EB6A0"/>
    <w:lvl w:ilvl="0" w:tplc="8E420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1C4861"/>
    <w:multiLevelType w:val="multilevel"/>
    <w:tmpl w:val="22E2B72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ADE6B01"/>
    <w:multiLevelType w:val="hybridMultilevel"/>
    <w:tmpl w:val="42F2910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CAD4017"/>
    <w:multiLevelType w:val="multilevel"/>
    <w:tmpl w:val="DE4E0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D657341"/>
    <w:multiLevelType w:val="multilevel"/>
    <w:tmpl w:val="C4B29574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ascii="Arial" w:eastAsia="Calibri" w:hAnsi="Arial" w:cs="Aria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8" w15:restartNumberingAfterBreak="0">
    <w:nsid w:val="238A0C69"/>
    <w:multiLevelType w:val="hybridMultilevel"/>
    <w:tmpl w:val="A9222FD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51A030F"/>
    <w:multiLevelType w:val="hybridMultilevel"/>
    <w:tmpl w:val="5D18F8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63BB1"/>
    <w:multiLevelType w:val="hybridMultilevel"/>
    <w:tmpl w:val="1C761E3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9A42EAF"/>
    <w:multiLevelType w:val="multilevel"/>
    <w:tmpl w:val="CF5A6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D0A0768"/>
    <w:multiLevelType w:val="hybridMultilevel"/>
    <w:tmpl w:val="42702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73CED"/>
    <w:multiLevelType w:val="multilevel"/>
    <w:tmpl w:val="E4B20984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786"/>
        </w:tabs>
        <w:ind w:left="3786" w:hanging="360"/>
      </w:pPr>
      <w:rPr>
        <w:rFonts w:ascii="Symbol" w:hAnsi="Symbol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14" w15:restartNumberingAfterBreak="0">
    <w:nsid w:val="2E9D03AC"/>
    <w:multiLevelType w:val="multilevel"/>
    <w:tmpl w:val="0C1AB8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5" w15:restartNumberingAfterBreak="0">
    <w:nsid w:val="2F0A42C3"/>
    <w:multiLevelType w:val="hybridMultilevel"/>
    <w:tmpl w:val="034A68D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F6C0AF7"/>
    <w:multiLevelType w:val="hybridMultilevel"/>
    <w:tmpl w:val="913072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3A3379B"/>
    <w:multiLevelType w:val="multilevel"/>
    <w:tmpl w:val="D916A9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5732BCF"/>
    <w:multiLevelType w:val="hybridMultilevel"/>
    <w:tmpl w:val="AC1EAD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5D30FA2"/>
    <w:multiLevelType w:val="multilevel"/>
    <w:tmpl w:val="7B62F7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44" w:hanging="1080"/>
      </w:pPr>
      <w:rPr>
        <w:rFonts w:hint="default"/>
      </w:rPr>
    </w:lvl>
  </w:abstractNum>
  <w:abstractNum w:abstractNumId="20" w15:restartNumberingAfterBreak="0">
    <w:nsid w:val="364357AD"/>
    <w:multiLevelType w:val="multilevel"/>
    <w:tmpl w:val="291A16A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strike w:val="0"/>
        <w:dstrike w:val="0"/>
      </w:rPr>
    </w:lvl>
    <w:lvl w:ilvl="1">
      <w:start w:val="4"/>
      <w:numFmt w:val="lowerLetter"/>
      <w:lvlText w:val="%2)"/>
      <w:lvlJc w:val="left"/>
      <w:pPr>
        <w:tabs>
          <w:tab w:val="num" w:pos="850"/>
        </w:tabs>
        <w:ind w:left="850" w:hanging="708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2" w:hanging="708"/>
      </w:pPr>
      <w:rPr>
        <w:rFonts w:hint="default"/>
        <w:b w:val="0"/>
        <w:color w:val="auto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1" w15:restartNumberingAfterBreak="0">
    <w:nsid w:val="372F35F1"/>
    <w:multiLevelType w:val="hybridMultilevel"/>
    <w:tmpl w:val="E558F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C32E6"/>
    <w:multiLevelType w:val="hybridMultilevel"/>
    <w:tmpl w:val="E00472E4"/>
    <w:lvl w:ilvl="0" w:tplc="FE62B4D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72C61"/>
    <w:multiLevelType w:val="hybridMultilevel"/>
    <w:tmpl w:val="C156A434"/>
    <w:lvl w:ilvl="0" w:tplc="FBC6755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3763AD"/>
    <w:multiLevelType w:val="multilevel"/>
    <w:tmpl w:val="7B62F7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44" w:hanging="1080"/>
      </w:pPr>
      <w:rPr>
        <w:rFonts w:hint="default"/>
      </w:rPr>
    </w:lvl>
  </w:abstractNum>
  <w:abstractNum w:abstractNumId="25" w15:restartNumberingAfterBreak="0">
    <w:nsid w:val="437F286F"/>
    <w:multiLevelType w:val="multilevel"/>
    <w:tmpl w:val="589258D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strike w:val="0"/>
        <w:dstrike w:val="0"/>
      </w:rPr>
    </w:lvl>
    <w:lvl w:ilvl="1">
      <w:start w:val="4"/>
      <w:numFmt w:val="lowerLetter"/>
      <w:lvlText w:val="%2)"/>
      <w:lvlJc w:val="left"/>
      <w:pPr>
        <w:tabs>
          <w:tab w:val="num" w:pos="850"/>
        </w:tabs>
        <w:ind w:left="850" w:hanging="708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2" w:hanging="708"/>
      </w:pPr>
      <w:rPr>
        <w:rFonts w:hint="default"/>
        <w:b w:val="0"/>
        <w:color w:val="auto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6" w15:restartNumberingAfterBreak="0">
    <w:nsid w:val="465200CE"/>
    <w:multiLevelType w:val="hybridMultilevel"/>
    <w:tmpl w:val="0D2224A4"/>
    <w:lvl w:ilvl="0" w:tplc="E586C5F2">
      <w:start w:val="6"/>
      <w:numFmt w:val="upperRoman"/>
      <w:lvlText w:val="%1."/>
      <w:lvlJc w:val="right"/>
      <w:pPr>
        <w:ind w:left="60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27" w15:restartNumberingAfterBreak="0">
    <w:nsid w:val="46A61478"/>
    <w:multiLevelType w:val="multilevel"/>
    <w:tmpl w:val="CF5A6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4A41755C"/>
    <w:multiLevelType w:val="hybridMultilevel"/>
    <w:tmpl w:val="1C740EF0"/>
    <w:lvl w:ilvl="0" w:tplc="6E7852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D6DA7"/>
    <w:multiLevelType w:val="multilevel"/>
    <w:tmpl w:val="C4B4E3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30" w15:restartNumberingAfterBreak="0">
    <w:nsid w:val="4D4C2F72"/>
    <w:multiLevelType w:val="multilevel"/>
    <w:tmpl w:val="12D4A398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31" w15:restartNumberingAfterBreak="0">
    <w:nsid w:val="4DBE43D0"/>
    <w:multiLevelType w:val="multilevel"/>
    <w:tmpl w:val="822EBF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4D06A17"/>
    <w:multiLevelType w:val="hybridMultilevel"/>
    <w:tmpl w:val="DB6417E6"/>
    <w:lvl w:ilvl="0" w:tplc="0AAA98D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98912D1"/>
    <w:multiLevelType w:val="hybridMultilevel"/>
    <w:tmpl w:val="11322B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B333C"/>
    <w:multiLevelType w:val="multilevel"/>
    <w:tmpl w:val="7B62F7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44" w:hanging="1080"/>
      </w:pPr>
      <w:rPr>
        <w:rFonts w:hint="default"/>
      </w:rPr>
    </w:lvl>
  </w:abstractNum>
  <w:abstractNum w:abstractNumId="35" w15:restartNumberingAfterBreak="0">
    <w:nsid w:val="5BE47F02"/>
    <w:multiLevelType w:val="hybridMultilevel"/>
    <w:tmpl w:val="6C5EB6A0"/>
    <w:lvl w:ilvl="0" w:tplc="8E420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771492"/>
    <w:multiLevelType w:val="hybridMultilevel"/>
    <w:tmpl w:val="D81E86D6"/>
    <w:lvl w:ilvl="0" w:tplc="74CE7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921C1"/>
    <w:multiLevelType w:val="multilevel"/>
    <w:tmpl w:val="2F2AAF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8" w15:restartNumberingAfterBreak="0">
    <w:nsid w:val="5F6F778C"/>
    <w:multiLevelType w:val="multilevel"/>
    <w:tmpl w:val="6556198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850"/>
        </w:tabs>
        <w:ind w:left="850" w:hanging="708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24" w:hanging="708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2" w:hanging="708"/>
      </w:pPr>
      <w:rPr>
        <w:b w:val="0"/>
        <w:color w:val="auto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540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248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</w:lvl>
  </w:abstractNum>
  <w:abstractNum w:abstractNumId="39" w15:restartNumberingAfterBreak="0">
    <w:nsid w:val="63FA416E"/>
    <w:multiLevelType w:val="hybridMultilevel"/>
    <w:tmpl w:val="ACC23810"/>
    <w:lvl w:ilvl="0" w:tplc="FE62B4D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473FB6"/>
    <w:multiLevelType w:val="singleLevel"/>
    <w:tmpl w:val="5020411E"/>
    <w:lvl w:ilvl="0">
      <w:start w:val="1"/>
      <w:numFmt w:val="decimal"/>
      <w:lvlText w:val="%1)"/>
      <w:legacy w:legacy="1" w:legacySpace="0" w:legacyIndent="350"/>
      <w:lvlJc w:val="left"/>
      <w:rPr>
        <w:rFonts w:ascii="Arial Narrow" w:hAnsi="Arial Narrow" w:cs="Times New Roman" w:hint="default"/>
      </w:rPr>
    </w:lvl>
  </w:abstractNum>
  <w:abstractNum w:abstractNumId="41" w15:restartNumberingAfterBreak="0">
    <w:nsid w:val="662F68FF"/>
    <w:multiLevelType w:val="hybridMultilevel"/>
    <w:tmpl w:val="3DD0C414"/>
    <w:lvl w:ilvl="0" w:tplc="C638019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B46289D0">
      <w:start w:val="2"/>
      <w:numFmt w:val="upperLetter"/>
      <w:lvlText w:val="%2."/>
      <w:lvlJc w:val="left"/>
      <w:pPr>
        <w:ind w:left="207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13">
      <w:start w:val="1"/>
      <w:numFmt w:val="upperRoman"/>
      <w:lvlText w:val="%7."/>
      <w:lvlJc w:val="righ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6A3712FA"/>
    <w:multiLevelType w:val="hybridMultilevel"/>
    <w:tmpl w:val="71F4280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B5D1CEE"/>
    <w:multiLevelType w:val="multilevel"/>
    <w:tmpl w:val="DE4E0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6F3758A4"/>
    <w:multiLevelType w:val="hybridMultilevel"/>
    <w:tmpl w:val="60621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FE3F2F"/>
    <w:multiLevelType w:val="hybridMultilevel"/>
    <w:tmpl w:val="5D18F8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59441A"/>
    <w:multiLevelType w:val="hybridMultilevel"/>
    <w:tmpl w:val="A4DAAE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BB2CFF"/>
    <w:multiLevelType w:val="multilevel"/>
    <w:tmpl w:val="FA809306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ascii="Arial Narrow" w:eastAsia="Calibri" w:hAnsi="Arial Narrow" w:cs="Aria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48" w15:restartNumberingAfterBreak="0">
    <w:nsid w:val="76F55BAB"/>
    <w:multiLevelType w:val="multilevel"/>
    <w:tmpl w:val="33D2868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776353A2"/>
    <w:multiLevelType w:val="multilevel"/>
    <w:tmpl w:val="09569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50" w15:restartNumberingAfterBreak="0">
    <w:nsid w:val="77B53DB4"/>
    <w:multiLevelType w:val="multilevel"/>
    <w:tmpl w:val="14D6BD76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ascii="Arial Narrow" w:eastAsia="Calibri" w:hAnsi="Arial Narrow" w:cs="Aria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51" w15:restartNumberingAfterBreak="0">
    <w:nsid w:val="7D0B586F"/>
    <w:multiLevelType w:val="hybridMultilevel"/>
    <w:tmpl w:val="A9FE2AC6"/>
    <w:lvl w:ilvl="0" w:tplc="05E8E34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877013658">
    <w:abstractNumId w:val="38"/>
  </w:num>
  <w:num w:numId="2" w16cid:durableId="93283085">
    <w:abstractNumId w:val="0"/>
  </w:num>
  <w:num w:numId="3" w16cid:durableId="766269424">
    <w:abstractNumId w:val="40"/>
  </w:num>
  <w:num w:numId="4" w16cid:durableId="1639920441">
    <w:abstractNumId w:val="45"/>
  </w:num>
  <w:num w:numId="5" w16cid:durableId="1454903790">
    <w:abstractNumId w:val="25"/>
  </w:num>
  <w:num w:numId="6" w16cid:durableId="423645201">
    <w:abstractNumId w:val="20"/>
  </w:num>
  <w:num w:numId="7" w16cid:durableId="1584795675">
    <w:abstractNumId w:val="28"/>
  </w:num>
  <w:num w:numId="8" w16cid:durableId="179855095">
    <w:abstractNumId w:val="35"/>
  </w:num>
  <w:num w:numId="9" w16cid:durableId="1781072347">
    <w:abstractNumId w:val="6"/>
  </w:num>
  <w:num w:numId="10" w16cid:durableId="1516963022">
    <w:abstractNumId w:val="4"/>
  </w:num>
  <w:num w:numId="11" w16cid:durableId="1872957227">
    <w:abstractNumId w:val="44"/>
  </w:num>
  <w:num w:numId="12" w16cid:durableId="578057190">
    <w:abstractNumId w:val="24"/>
  </w:num>
  <w:num w:numId="13" w16cid:durableId="359089823">
    <w:abstractNumId w:val="36"/>
  </w:num>
  <w:num w:numId="14" w16cid:durableId="120920495">
    <w:abstractNumId w:val="30"/>
  </w:num>
  <w:num w:numId="15" w16cid:durableId="45228662">
    <w:abstractNumId w:val="13"/>
  </w:num>
  <w:num w:numId="16" w16cid:durableId="1134525488">
    <w:abstractNumId w:val="41"/>
  </w:num>
  <w:num w:numId="17" w16cid:durableId="594097413">
    <w:abstractNumId w:val="47"/>
  </w:num>
  <w:num w:numId="18" w16cid:durableId="1127897539">
    <w:abstractNumId w:val="51"/>
  </w:num>
  <w:num w:numId="19" w16cid:durableId="1265648334">
    <w:abstractNumId w:val="10"/>
  </w:num>
  <w:num w:numId="20" w16cid:durableId="499854793">
    <w:abstractNumId w:val="19"/>
  </w:num>
  <w:num w:numId="21" w16cid:durableId="1066992720">
    <w:abstractNumId w:val="49"/>
  </w:num>
  <w:num w:numId="22" w16cid:durableId="851147865">
    <w:abstractNumId w:val="43"/>
  </w:num>
  <w:num w:numId="23" w16cid:durableId="649359335">
    <w:abstractNumId w:val="5"/>
  </w:num>
  <w:num w:numId="24" w16cid:durableId="879316708">
    <w:abstractNumId w:val="50"/>
  </w:num>
  <w:num w:numId="25" w16cid:durableId="868493897">
    <w:abstractNumId w:val="7"/>
  </w:num>
  <w:num w:numId="26" w16cid:durableId="1900162724">
    <w:abstractNumId w:val="32"/>
  </w:num>
  <w:num w:numId="27" w16cid:durableId="15279164">
    <w:abstractNumId w:val="21"/>
  </w:num>
  <w:num w:numId="28" w16cid:durableId="1416979932">
    <w:abstractNumId w:val="34"/>
  </w:num>
  <w:num w:numId="29" w16cid:durableId="1791700071">
    <w:abstractNumId w:val="17"/>
  </w:num>
  <w:num w:numId="30" w16cid:durableId="877165866">
    <w:abstractNumId w:val="27"/>
  </w:num>
  <w:num w:numId="31" w16cid:durableId="181943284">
    <w:abstractNumId w:val="11"/>
  </w:num>
  <w:num w:numId="32" w16cid:durableId="936408553">
    <w:abstractNumId w:val="33"/>
  </w:num>
  <w:num w:numId="33" w16cid:durableId="1135412486">
    <w:abstractNumId w:val="48"/>
  </w:num>
  <w:num w:numId="34" w16cid:durableId="1868443115">
    <w:abstractNumId w:val="37"/>
  </w:num>
  <w:num w:numId="35" w16cid:durableId="1154373565">
    <w:abstractNumId w:val="9"/>
  </w:num>
  <w:num w:numId="36" w16cid:durableId="765423278">
    <w:abstractNumId w:val="2"/>
  </w:num>
  <w:num w:numId="37" w16cid:durableId="1531382674">
    <w:abstractNumId w:val="46"/>
  </w:num>
  <w:num w:numId="38" w16cid:durableId="25721801">
    <w:abstractNumId w:val="26"/>
  </w:num>
  <w:num w:numId="39" w16cid:durableId="437143348">
    <w:abstractNumId w:val="3"/>
  </w:num>
  <w:num w:numId="40" w16cid:durableId="1666660902">
    <w:abstractNumId w:val="22"/>
  </w:num>
  <w:num w:numId="41" w16cid:durableId="135339560">
    <w:abstractNumId w:val="39"/>
  </w:num>
  <w:num w:numId="42" w16cid:durableId="678697250">
    <w:abstractNumId w:val="31"/>
  </w:num>
  <w:num w:numId="43" w16cid:durableId="1698387875">
    <w:abstractNumId w:val="12"/>
  </w:num>
  <w:num w:numId="44" w16cid:durableId="1425616224">
    <w:abstractNumId w:val="29"/>
  </w:num>
  <w:num w:numId="45" w16cid:durableId="59980543">
    <w:abstractNumId w:val="14"/>
  </w:num>
  <w:num w:numId="46" w16cid:durableId="34627680">
    <w:abstractNumId w:val="1"/>
  </w:num>
  <w:num w:numId="47" w16cid:durableId="529076993">
    <w:abstractNumId w:val="15"/>
  </w:num>
  <w:num w:numId="48" w16cid:durableId="1146169336">
    <w:abstractNumId w:val="23"/>
  </w:num>
  <w:num w:numId="49" w16cid:durableId="487946029">
    <w:abstractNumId w:val="8"/>
  </w:num>
  <w:num w:numId="50" w16cid:durableId="1124616768">
    <w:abstractNumId w:val="42"/>
  </w:num>
  <w:num w:numId="51" w16cid:durableId="1147015238">
    <w:abstractNumId w:val="18"/>
  </w:num>
  <w:num w:numId="52" w16cid:durableId="41443258">
    <w:abstractNumId w:val="16"/>
  </w:num>
  <w:num w:numId="53" w16cid:durableId="6115966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125068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45D"/>
    <w:rsid w:val="00013AD2"/>
    <w:rsid w:val="0002183E"/>
    <w:rsid w:val="000273CE"/>
    <w:rsid w:val="00041DFC"/>
    <w:rsid w:val="0004272B"/>
    <w:rsid w:val="000452CD"/>
    <w:rsid w:val="0006109D"/>
    <w:rsid w:val="00064BF9"/>
    <w:rsid w:val="0007113E"/>
    <w:rsid w:val="00075F5B"/>
    <w:rsid w:val="000818BF"/>
    <w:rsid w:val="000850E7"/>
    <w:rsid w:val="00087DE0"/>
    <w:rsid w:val="00092AE6"/>
    <w:rsid w:val="000A64D9"/>
    <w:rsid w:val="000F19E6"/>
    <w:rsid w:val="00112BF8"/>
    <w:rsid w:val="00117132"/>
    <w:rsid w:val="00117427"/>
    <w:rsid w:val="001223C0"/>
    <w:rsid w:val="00144F9E"/>
    <w:rsid w:val="0014602E"/>
    <w:rsid w:val="00146BED"/>
    <w:rsid w:val="0015392E"/>
    <w:rsid w:val="00154D1C"/>
    <w:rsid w:val="00155A63"/>
    <w:rsid w:val="00161E7B"/>
    <w:rsid w:val="00174A89"/>
    <w:rsid w:val="00175B9D"/>
    <w:rsid w:val="001769A4"/>
    <w:rsid w:val="00180D96"/>
    <w:rsid w:val="001A66D3"/>
    <w:rsid w:val="001B09D4"/>
    <w:rsid w:val="001C195B"/>
    <w:rsid w:val="001F25AE"/>
    <w:rsid w:val="00206E97"/>
    <w:rsid w:val="00227695"/>
    <w:rsid w:val="00230ABC"/>
    <w:rsid w:val="00231434"/>
    <w:rsid w:val="00240D58"/>
    <w:rsid w:val="0025042F"/>
    <w:rsid w:val="00255B3A"/>
    <w:rsid w:val="00272AFD"/>
    <w:rsid w:val="00287A0F"/>
    <w:rsid w:val="00295E86"/>
    <w:rsid w:val="002A70D3"/>
    <w:rsid w:val="002B5FA7"/>
    <w:rsid w:val="002E2DB0"/>
    <w:rsid w:val="002F3CE5"/>
    <w:rsid w:val="002F70E5"/>
    <w:rsid w:val="00307B2D"/>
    <w:rsid w:val="00312C9E"/>
    <w:rsid w:val="00314403"/>
    <w:rsid w:val="00316115"/>
    <w:rsid w:val="0032170D"/>
    <w:rsid w:val="0033667A"/>
    <w:rsid w:val="0034353F"/>
    <w:rsid w:val="00345641"/>
    <w:rsid w:val="00346E59"/>
    <w:rsid w:val="00351E8C"/>
    <w:rsid w:val="00357D31"/>
    <w:rsid w:val="00363992"/>
    <w:rsid w:val="00373415"/>
    <w:rsid w:val="003874C9"/>
    <w:rsid w:val="00387EA8"/>
    <w:rsid w:val="003A3AEF"/>
    <w:rsid w:val="003B04C1"/>
    <w:rsid w:val="003B55B5"/>
    <w:rsid w:val="003C03EA"/>
    <w:rsid w:val="003C46D8"/>
    <w:rsid w:val="003D7345"/>
    <w:rsid w:val="003E4178"/>
    <w:rsid w:val="003E4514"/>
    <w:rsid w:val="003E5C43"/>
    <w:rsid w:val="003F521C"/>
    <w:rsid w:val="00406D7C"/>
    <w:rsid w:val="0040791E"/>
    <w:rsid w:val="004142DA"/>
    <w:rsid w:val="00417D18"/>
    <w:rsid w:val="0042648D"/>
    <w:rsid w:val="00434A78"/>
    <w:rsid w:val="004414FD"/>
    <w:rsid w:val="004452D2"/>
    <w:rsid w:val="00473C78"/>
    <w:rsid w:val="00482E28"/>
    <w:rsid w:val="004C7FD0"/>
    <w:rsid w:val="004D1B35"/>
    <w:rsid w:val="004E2F03"/>
    <w:rsid w:val="00511D15"/>
    <w:rsid w:val="00530B0A"/>
    <w:rsid w:val="005330CB"/>
    <w:rsid w:val="00540369"/>
    <w:rsid w:val="00547E85"/>
    <w:rsid w:val="00556E3F"/>
    <w:rsid w:val="005630C6"/>
    <w:rsid w:val="005A40E1"/>
    <w:rsid w:val="005A6BED"/>
    <w:rsid w:val="005A7085"/>
    <w:rsid w:val="005A72C4"/>
    <w:rsid w:val="005C7AC8"/>
    <w:rsid w:val="005D0A8A"/>
    <w:rsid w:val="005E35EC"/>
    <w:rsid w:val="00600681"/>
    <w:rsid w:val="006077F8"/>
    <w:rsid w:val="00611773"/>
    <w:rsid w:val="006145A1"/>
    <w:rsid w:val="00621DE3"/>
    <w:rsid w:val="00661B0A"/>
    <w:rsid w:val="0066454D"/>
    <w:rsid w:val="00692BC3"/>
    <w:rsid w:val="006A5991"/>
    <w:rsid w:val="006A7CBC"/>
    <w:rsid w:val="006B03A7"/>
    <w:rsid w:val="006B67E3"/>
    <w:rsid w:val="006D34FB"/>
    <w:rsid w:val="006F3254"/>
    <w:rsid w:val="007156E2"/>
    <w:rsid w:val="00745C17"/>
    <w:rsid w:val="00752AEE"/>
    <w:rsid w:val="007614A2"/>
    <w:rsid w:val="007620D6"/>
    <w:rsid w:val="00763294"/>
    <w:rsid w:val="00777ACA"/>
    <w:rsid w:val="00780C02"/>
    <w:rsid w:val="007817C1"/>
    <w:rsid w:val="00783713"/>
    <w:rsid w:val="00791993"/>
    <w:rsid w:val="007A7CA6"/>
    <w:rsid w:val="007C5B9D"/>
    <w:rsid w:val="007E0564"/>
    <w:rsid w:val="007F47E6"/>
    <w:rsid w:val="007F55F8"/>
    <w:rsid w:val="00807765"/>
    <w:rsid w:val="0081096F"/>
    <w:rsid w:val="00811652"/>
    <w:rsid w:val="00817DCF"/>
    <w:rsid w:val="00824FDA"/>
    <w:rsid w:val="00834C9B"/>
    <w:rsid w:val="00846552"/>
    <w:rsid w:val="00850438"/>
    <w:rsid w:val="0085256D"/>
    <w:rsid w:val="00852D75"/>
    <w:rsid w:val="0086508C"/>
    <w:rsid w:val="00890258"/>
    <w:rsid w:val="008931F6"/>
    <w:rsid w:val="00893A60"/>
    <w:rsid w:val="008A3BFC"/>
    <w:rsid w:val="008C1031"/>
    <w:rsid w:val="008C241A"/>
    <w:rsid w:val="008D452E"/>
    <w:rsid w:val="008D4D04"/>
    <w:rsid w:val="008E2E1A"/>
    <w:rsid w:val="008F35FC"/>
    <w:rsid w:val="0090082B"/>
    <w:rsid w:val="00904E78"/>
    <w:rsid w:val="00921AB3"/>
    <w:rsid w:val="00923046"/>
    <w:rsid w:val="00931B20"/>
    <w:rsid w:val="009366AC"/>
    <w:rsid w:val="009469AA"/>
    <w:rsid w:val="00947BC9"/>
    <w:rsid w:val="00950FED"/>
    <w:rsid w:val="0095244E"/>
    <w:rsid w:val="00962B7C"/>
    <w:rsid w:val="00963DCC"/>
    <w:rsid w:val="00971B09"/>
    <w:rsid w:val="00975432"/>
    <w:rsid w:val="00981A3E"/>
    <w:rsid w:val="00982FE2"/>
    <w:rsid w:val="0098676C"/>
    <w:rsid w:val="009A3D28"/>
    <w:rsid w:val="009A469F"/>
    <w:rsid w:val="009A7816"/>
    <w:rsid w:val="009A787E"/>
    <w:rsid w:val="009B024B"/>
    <w:rsid w:val="009B50A9"/>
    <w:rsid w:val="009B6A7B"/>
    <w:rsid w:val="009D2F48"/>
    <w:rsid w:val="00A064AD"/>
    <w:rsid w:val="00A1639B"/>
    <w:rsid w:val="00A2440E"/>
    <w:rsid w:val="00A310C0"/>
    <w:rsid w:val="00A3113F"/>
    <w:rsid w:val="00A311BD"/>
    <w:rsid w:val="00A57423"/>
    <w:rsid w:val="00A66218"/>
    <w:rsid w:val="00A83944"/>
    <w:rsid w:val="00A86566"/>
    <w:rsid w:val="00A87767"/>
    <w:rsid w:val="00AA592D"/>
    <w:rsid w:val="00AE17BE"/>
    <w:rsid w:val="00AF193B"/>
    <w:rsid w:val="00AF48C6"/>
    <w:rsid w:val="00AF66AA"/>
    <w:rsid w:val="00B05FFB"/>
    <w:rsid w:val="00B10719"/>
    <w:rsid w:val="00B21CC2"/>
    <w:rsid w:val="00B3374D"/>
    <w:rsid w:val="00B359E0"/>
    <w:rsid w:val="00B56FF3"/>
    <w:rsid w:val="00B82AAB"/>
    <w:rsid w:val="00BA33C1"/>
    <w:rsid w:val="00BB1165"/>
    <w:rsid w:val="00BD34F6"/>
    <w:rsid w:val="00BE6323"/>
    <w:rsid w:val="00BF0302"/>
    <w:rsid w:val="00BF785F"/>
    <w:rsid w:val="00C11BFE"/>
    <w:rsid w:val="00C174CD"/>
    <w:rsid w:val="00C42A07"/>
    <w:rsid w:val="00C50E14"/>
    <w:rsid w:val="00C66B51"/>
    <w:rsid w:val="00C67BC9"/>
    <w:rsid w:val="00C7317C"/>
    <w:rsid w:val="00C96B57"/>
    <w:rsid w:val="00CD36B3"/>
    <w:rsid w:val="00CD66FC"/>
    <w:rsid w:val="00CE63E9"/>
    <w:rsid w:val="00CE7064"/>
    <w:rsid w:val="00CE72C6"/>
    <w:rsid w:val="00D133BC"/>
    <w:rsid w:val="00D16BF2"/>
    <w:rsid w:val="00D2003E"/>
    <w:rsid w:val="00D24E40"/>
    <w:rsid w:val="00D266A9"/>
    <w:rsid w:val="00D37238"/>
    <w:rsid w:val="00D50C45"/>
    <w:rsid w:val="00D51CE6"/>
    <w:rsid w:val="00D54027"/>
    <w:rsid w:val="00D621DB"/>
    <w:rsid w:val="00DD43AF"/>
    <w:rsid w:val="00DE345D"/>
    <w:rsid w:val="00DF064F"/>
    <w:rsid w:val="00E0151A"/>
    <w:rsid w:val="00E2194A"/>
    <w:rsid w:val="00E223A5"/>
    <w:rsid w:val="00E2464C"/>
    <w:rsid w:val="00E2517D"/>
    <w:rsid w:val="00E26F95"/>
    <w:rsid w:val="00E31399"/>
    <w:rsid w:val="00E34C4E"/>
    <w:rsid w:val="00E362AB"/>
    <w:rsid w:val="00E51A1E"/>
    <w:rsid w:val="00E5218E"/>
    <w:rsid w:val="00E55859"/>
    <w:rsid w:val="00E77E59"/>
    <w:rsid w:val="00E97096"/>
    <w:rsid w:val="00E974C3"/>
    <w:rsid w:val="00EA1F72"/>
    <w:rsid w:val="00EB5DB6"/>
    <w:rsid w:val="00EC2403"/>
    <w:rsid w:val="00F01E06"/>
    <w:rsid w:val="00F05D92"/>
    <w:rsid w:val="00F21649"/>
    <w:rsid w:val="00F23359"/>
    <w:rsid w:val="00F32B9E"/>
    <w:rsid w:val="00F50F7B"/>
    <w:rsid w:val="00F620A4"/>
    <w:rsid w:val="00F74BAE"/>
    <w:rsid w:val="00F9073E"/>
    <w:rsid w:val="00F93F52"/>
    <w:rsid w:val="00F9415B"/>
    <w:rsid w:val="00FA497C"/>
    <w:rsid w:val="00FB7EA1"/>
    <w:rsid w:val="00FC096B"/>
    <w:rsid w:val="00FD6D1B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3A862"/>
  <w15:chartTrackingRefBased/>
  <w15:docId w15:val="{6C806429-B03E-49CF-920F-B43689658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345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2">
    <w:name w:val="Font Style12"/>
    <w:rsid w:val="00DE345D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DE345D"/>
    <w:rPr>
      <w:color w:val="0000FF"/>
      <w:u w:val="single"/>
    </w:rPr>
  </w:style>
  <w:style w:type="paragraph" w:customStyle="1" w:styleId="NormalnyArial">
    <w:name w:val="Normalny + Arial"/>
    <w:aliases w:val="11 pt,Wyjustowany"/>
    <w:basedOn w:val="Normalny"/>
    <w:rsid w:val="00DE345D"/>
    <w:pPr>
      <w:tabs>
        <w:tab w:val="num" w:pos="360"/>
      </w:tabs>
      <w:spacing w:after="0" w:line="240" w:lineRule="auto"/>
      <w:ind w:left="360" w:hanging="360"/>
    </w:pPr>
    <w:rPr>
      <w:rFonts w:ascii="Arial" w:eastAsia="Times New Roman" w:hAnsi="Arial"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5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5C4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8931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1F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931F6"/>
    <w:rPr>
      <w:lang w:eastAsia="en-US"/>
    </w:rPr>
  </w:style>
  <w:style w:type="character" w:styleId="UyteHipercze">
    <w:name w:val="FollowedHyperlink"/>
    <w:uiPriority w:val="99"/>
    <w:semiHidden/>
    <w:unhideWhenUsed/>
    <w:rsid w:val="00AE17BE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7AC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77ACA"/>
    <w:rPr>
      <w:b/>
      <w:bCs/>
      <w:lang w:eastAsia="en-US"/>
    </w:rPr>
  </w:style>
  <w:style w:type="paragraph" w:styleId="Poprawka">
    <w:name w:val="Revision"/>
    <w:hidden/>
    <w:uiPriority w:val="99"/>
    <w:semiHidden/>
    <w:rsid w:val="00777ACA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53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392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5392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39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9E0B3-06E0-4E7D-BB1D-F81F49492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Balewski</dc:creator>
  <cp:keywords/>
  <cp:lastModifiedBy>Zielińska Małgorzata (ANW)</cp:lastModifiedBy>
  <cp:revision>2</cp:revision>
  <cp:lastPrinted>2020-12-16T06:15:00Z</cp:lastPrinted>
  <dcterms:created xsi:type="dcterms:W3CDTF">2026-03-16T10:15:00Z</dcterms:created>
  <dcterms:modified xsi:type="dcterms:W3CDTF">2026-03-16T10:15:00Z</dcterms:modified>
</cp:coreProperties>
</file>